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1C9F5" w14:textId="77777777" w:rsidR="0074215E" w:rsidRDefault="0074215E" w:rsidP="0074215E">
      <w:pPr>
        <w:pStyle w:val="11"/>
        <w:keepNext/>
        <w:keepLines/>
        <w:jc w:val="both"/>
      </w:pPr>
      <w:bookmarkStart w:id="0" w:name="bookmark5"/>
      <w:bookmarkStart w:id="1" w:name="bookmark4"/>
      <w:bookmarkStart w:id="2" w:name="bookmark3"/>
      <w:r>
        <w:rPr>
          <w:color w:val="000000"/>
        </w:rPr>
        <w:t>Почему так важно соблюдать режим питания?</w:t>
      </w:r>
      <w:bookmarkEnd w:id="0"/>
      <w:bookmarkEnd w:id="1"/>
      <w:bookmarkEnd w:id="2"/>
    </w:p>
    <w:p w14:paraId="4F9DA760" w14:textId="77777777" w:rsidR="0074215E" w:rsidRDefault="0074215E" w:rsidP="0074215E">
      <w:pPr>
        <w:pStyle w:val="1"/>
        <w:spacing w:line="252" w:lineRule="auto"/>
        <w:jc w:val="both"/>
      </w:pPr>
      <w:r>
        <w:rPr>
          <w:color w:val="000000"/>
        </w:rPr>
        <w:t>Неужели пропуск приема пищи, или если завтрак, или обед немного сдвинутся по времени, будет иметь серьезные последствия?</w:t>
      </w:r>
    </w:p>
    <w:p w14:paraId="6E2AF2E0" w14:textId="77777777" w:rsidR="0074215E" w:rsidRDefault="0074215E" w:rsidP="0074215E">
      <w:pPr>
        <w:pStyle w:val="1"/>
        <w:jc w:val="both"/>
      </w:pPr>
      <w:r>
        <w:rPr>
          <w:color w:val="000000"/>
        </w:rPr>
        <w:t xml:space="preserve">Однократное отступление от привычного режима питания не нанесет ущерба здоровью. Важно, чтобы такая практика не становилась привычной. Прием пищи в определенное, устоявшееся время, прежде всего, обеспечивает ровное чувство сытости на протяжении дня и снижает вероятность возникновения резкого чувства голода. Для скорейшего утоления голода, ребенок интуитивно выбирает максимально энергоёмкий и </w:t>
      </w:r>
      <w:proofErr w:type="spellStart"/>
      <w:r>
        <w:rPr>
          <w:color w:val="000000"/>
        </w:rPr>
        <w:t>высокоуглеводистый</w:t>
      </w:r>
      <w:proofErr w:type="spellEnd"/>
      <w:r>
        <w:rPr>
          <w:color w:val="000000"/>
        </w:rPr>
        <w:t xml:space="preserve"> продукт из всех доступных, и, чаще всего, при отсутствии здоровой альтернативы </w:t>
      </w:r>
      <w:proofErr w:type="gramStart"/>
      <w:r>
        <w:rPr>
          <w:color w:val="000000"/>
        </w:rPr>
        <w:t>- это</w:t>
      </w:r>
      <w:proofErr w:type="gramEnd"/>
      <w:r>
        <w:rPr>
          <w:color w:val="000000"/>
        </w:rPr>
        <w:t xml:space="preserve"> чипсы или сладости. Или же, ребенок игнорирует чувство голода, что неизбежно сказывается на его самочувствии и снижает способность к обучению.</w:t>
      </w:r>
    </w:p>
    <w:p w14:paraId="00B475E3" w14:textId="77777777" w:rsidR="0074215E" w:rsidRDefault="0074215E" w:rsidP="0074215E">
      <w:pPr>
        <w:pStyle w:val="1"/>
        <w:spacing w:line="252" w:lineRule="auto"/>
        <w:jc w:val="both"/>
      </w:pPr>
      <w:r>
        <w:rPr>
          <w:b/>
          <w:bCs/>
          <w:color w:val="000000"/>
        </w:rPr>
        <w:t>Мой ребенок отказывается есть овощи; все, кроме картошки; говорит не вкусно, хотя я постоянно напоминаю ему о том, что надо есть полезные овощи. Как заставить его есть овощи?</w:t>
      </w:r>
    </w:p>
    <w:p w14:paraId="261B3858" w14:textId="77777777" w:rsidR="0074215E" w:rsidRDefault="0074215E" w:rsidP="0074215E">
      <w:pPr>
        <w:pStyle w:val="1"/>
        <w:jc w:val="both"/>
      </w:pPr>
      <w:r>
        <w:rPr>
          <w:color w:val="000000"/>
        </w:rPr>
        <w:t>Многие дети отвергают пищу, которую взрослые называют полезной. Понятие пользы для здоровья весьма условно воспринимается ребенком, и он может сопротивляться употреблению полезной пищи, совершенно искренне называя и ощущая ее не вкусной. Важно понимать, каковы ценности Вашего ребенка, что может стать для него побудительным мотивом к употреблению в данном случае овощей. Просто повесить на продукт ярлык «полезно» недостаточно. Возможно, девочку мотивирует информация о том, как благотворно влияют витамины, содержащиеся в свежих овощах на состояние кожи и волос, как растительная клетчатка способствует поддержанию нормального веса. Ребенка, увлекающегося спортом, могут вдохновить сведения о том, как хорошо сказывается употребление овощей на спортивных результатах. С другой стороны, любовь к овощам - во многом, дело вкусовой привычки, чаще предлагайте овощные блюда за домашним столом, без предоставления альтернативы.</w:t>
      </w:r>
    </w:p>
    <w:p w14:paraId="7D4D4841" w14:textId="77777777" w:rsidR="0074215E" w:rsidRDefault="0074215E" w:rsidP="0074215E">
      <w:pPr>
        <w:pStyle w:val="1"/>
        <w:jc w:val="both"/>
      </w:pPr>
      <w:r>
        <w:rPr>
          <w:b/>
          <w:bCs/>
          <w:color w:val="000000"/>
        </w:rPr>
        <w:t>Мой ребенок учится в пятом классе. Еженедельно выдаю ему деньги на мелкие карманные расходы. Замечаю, что деньги тратятся в основном на картофельные чипсы. Я и ругаюсь, и спокойно объясняю, что это очень вредно, но, все без результата.</w:t>
      </w:r>
    </w:p>
    <w:p w14:paraId="18D9EB7A" w14:textId="77777777" w:rsidR="0074215E" w:rsidRDefault="0074215E" w:rsidP="0074215E">
      <w:pPr>
        <w:pStyle w:val="1"/>
        <w:jc w:val="both"/>
      </w:pPr>
      <w:r>
        <w:rPr>
          <w:color w:val="000000"/>
        </w:rPr>
        <w:t xml:space="preserve">Чипсы привлекательны своим насыщенным соленым вкусом и хрупкой консистенцией. Яркий соленый вкус </w:t>
      </w:r>
      <w:proofErr w:type="spellStart"/>
      <w:r>
        <w:rPr>
          <w:color w:val="000000"/>
        </w:rPr>
        <w:t>гиперстимулируя</w:t>
      </w:r>
      <w:proofErr w:type="spellEnd"/>
      <w:r>
        <w:rPr>
          <w:color w:val="000000"/>
        </w:rPr>
        <w:t xml:space="preserve"> вкусовые рецепторы вызывает в некотором роде зависимость, ребенок вновь и вновь желает его ощущать. Однако, отказ от соленого на 10-14 дней, часто решает эту проблему. Вкусовые рецепторы регенерируются за это время, и вкус картофельных чипсов при повторном употреблении будет восприниматься излишне насыщенным и неприятным. Попытайтесь найти полезную альтернативу нездоровым снекам, чаще привлекайте ребенка к приготовлению домашних закусок. Например, вместо картофельных чипсов можно предложить вместе сделать домашние сухарики из хлеба, слегка сбрызнув их в процессе сушки растительным маслом.</w:t>
      </w:r>
    </w:p>
    <w:p w14:paraId="7B2B5AF1" w14:textId="77777777" w:rsidR="0074215E" w:rsidRDefault="0074215E" w:rsidP="0074215E">
      <w:pPr>
        <w:pStyle w:val="11"/>
        <w:keepNext/>
        <w:keepLines/>
        <w:jc w:val="both"/>
      </w:pPr>
      <w:bookmarkStart w:id="3" w:name="bookmark8"/>
      <w:bookmarkStart w:id="4" w:name="bookmark7"/>
      <w:bookmarkStart w:id="5" w:name="bookmark6"/>
      <w:r>
        <w:rPr>
          <w:color w:val="000000"/>
        </w:rPr>
        <w:t>Мой ребенок часто отказывается от супов. Надо ли ежедневно есть суп?</w:t>
      </w:r>
      <w:bookmarkEnd w:id="3"/>
      <w:bookmarkEnd w:id="4"/>
      <w:bookmarkEnd w:id="5"/>
    </w:p>
    <w:p w14:paraId="494CD586" w14:textId="77777777" w:rsidR="0074215E" w:rsidRDefault="0074215E" w:rsidP="0074215E">
      <w:pPr>
        <w:pStyle w:val="1"/>
        <w:jc w:val="both"/>
      </w:pPr>
      <w:r>
        <w:rPr>
          <w:color w:val="000000"/>
        </w:rPr>
        <w:t xml:space="preserve">Нет, необходимости в этом нет. Суп является традиционным обеденным блюдом для подавляющего числа Россиян, но, с медицинской точки зрения употребление его не является обязательным. Главное - соблюдение энергетического и </w:t>
      </w:r>
      <w:proofErr w:type="spellStart"/>
      <w:r>
        <w:rPr>
          <w:color w:val="000000"/>
        </w:rPr>
        <w:t>нутриентного</w:t>
      </w:r>
      <w:proofErr w:type="spellEnd"/>
      <w:r>
        <w:rPr>
          <w:color w:val="000000"/>
        </w:rPr>
        <w:t xml:space="preserve"> баланса рациона.</w:t>
      </w:r>
    </w:p>
    <w:p w14:paraId="23A846D4" w14:textId="77777777" w:rsidR="0074215E" w:rsidRDefault="0074215E" w:rsidP="0074215E">
      <w:pPr>
        <w:pStyle w:val="1"/>
        <w:jc w:val="both"/>
      </w:pPr>
      <w:r>
        <w:rPr>
          <w:color w:val="000000"/>
        </w:rPr>
        <w:t>Зачастую дети охотнее едят супы - пюре, нежели обычные супы на бульоне. Если вы этого раньше не делали - предложите крем-суп из брокколи, тыквы или кабачков. Если ребенок категорически отказывается от супа - не настаивайте, предложите другое блюдо.</w:t>
      </w:r>
    </w:p>
    <w:p w14:paraId="09B201FE" w14:textId="77777777" w:rsidR="0074215E" w:rsidRDefault="0074215E" w:rsidP="0074215E">
      <w:pPr>
        <w:pStyle w:val="11"/>
        <w:keepNext/>
        <w:keepLines/>
        <w:jc w:val="both"/>
      </w:pPr>
      <w:bookmarkStart w:id="6" w:name="bookmark9"/>
      <w:bookmarkStart w:id="7" w:name="bookmark11"/>
      <w:bookmarkStart w:id="8" w:name="bookmark10"/>
      <w:r>
        <w:rPr>
          <w:color w:val="000000"/>
        </w:rPr>
        <w:t>Что лучше всего давать ребенку в школу в качестве перекуса.</w:t>
      </w:r>
      <w:bookmarkEnd w:id="6"/>
      <w:bookmarkEnd w:id="7"/>
      <w:bookmarkEnd w:id="8"/>
    </w:p>
    <w:p w14:paraId="0D0331FC" w14:textId="77777777" w:rsidR="0074215E" w:rsidRDefault="0074215E" w:rsidP="0074215E">
      <w:pPr>
        <w:pStyle w:val="1"/>
        <w:jc w:val="both"/>
      </w:pPr>
      <w:r>
        <w:rPr>
          <w:color w:val="000000"/>
        </w:rPr>
        <w:t xml:space="preserve">Назвать один идеальный вариант перекуса невозможно. Ориентируйтесь на вкусовые предпочтения </w:t>
      </w:r>
      <w:r>
        <w:rPr>
          <w:color w:val="000000"/>
        </w:rPr>
        <w:lastRenderedPageBreak/>
        <w:t>ребенка, и - обязательно чередуйте варианты. Положите ребенку с собой предварительно вымытый фрукт (яблоко, грушу, банан) или морковь и 30-50 г. орехов (миндаль, фундук, грецкие). Хороший вариант - бутерброд. Продумайте, как сделать его максимально удобным для употребления, он не должен рассыпаться и крошиться в процессе еды. Оптимально - использовать половину питы, наполнителем может служить сыр, тонко нарезанное запеченное мясо, листья салата, ломтики свежего огурца и помидора. Однозначно следует отказаться при составлении бутерброда от использования майонеза, сливочного масла, мягкого творожного сыра, вареной колбасы, эти ингредиенты могут быстро испортиться.</w:t>
      </w:r>
    </w:p>
    <w:p w14:paraId="4EA159AD" w14:textId="77777777" w:rsidR="0074215E" w:rsidRDefault="0074215E" w:rsidP="0074215E">
      <w:pPr>
        <w:pStyle w:val="11"/>
        <w:keepNext/>
        <w:keepLines/>
        <w:jc w:val="both"/>
      </w:pPr>
      <w:bookmarkStart w:id="9" w:name="bookmark14"/>
      <w:bookmarkStart w:id="10" w:name="bookmark13"/>
      <w:bookmarkStart w:id="11" w:name="bookmark12"/>
      <w:r>
        <w:rPr>
          <w:color w:val="000000"/>
        </w:rPr>
        <w:t>Как упаковывать еду, которую ребенок берет с собой в школу?</w:t>
      </w:r>
      <w:bookmarkEnd w:id="9"/>
      <w:bookmarkEnd w:id="10"/>
      <w:bookmarkEnd w:id="11"/>
    </w:p>
    <w:p w14:paraId="1EFA267B" w14:textId="77777777" w:rsidR="0074215E" w:rsidRDefault="0074215E" w:rsidP="0074215E">
      <w:pPr>
        <w:pStyle w:val="1"/>
        <w:jc w:val="both"/>
      </w:pPr>
      <w:r>
        <w:rPr>
          <w:color w:val="000000"/>
        </w:rPr>
        <w:t>Упаковка должна обеспечивать целостность еды в процессе транспортировки, гарантировать отсутствие контакта с содержимым школьной сумки, чтобы не испачкать учебники, быть химически нейтральной. Лучше всего использовать ланч-бокс, предназначенный специально для еды, которую берут с собой. Ланч бокс представляет собой герметично закрывающуюся емкость, изготовленную из пищевого пластика, иногда, он бывает разделен на несколько отсеков. В такой таре можно брать с собой любую еду, кроме жидкой. Если есть необходимость упаковать суп, пюре, или, блюдо, дополненное текучим соусом, лучше воспользоваться термосом с широким горлом.</w:t>
      </w:r>
    </w:p>
    <w:p w14:paraId="7DA2EDFC" w14:textId="77777777" w:rsidR="0074215E" w:rsidRDefault="0074215E" w:rsidP="0074215E">
      <w:pPr>
        <w:pStyle w:val="11"/>
        <w:keepNext/>
        <w:keepLines/>
        <w:jc w:val="both"/>
      </w:pPr>
      <w:bookmarkStart w:id="12" w:name="bookmark17"/>
      <w:bookmarkStart w:id="13" w:name="bookmark16"/>
      <w:bookmarkStart w:id="14" w:name="bookmark15"/>
      <w:r>
        <w:rPr>
          <w:color w:val="000000"/>
        </w:rPr>
        <w:t>Какую воду брать ребёнку с собой?</w:t>
      </w:r>
      <w:bookmarkEnd w:id="12"/>
      <w:bookmarkEnd w:id="13"/>
      <w:bookmarkEnd w:id="14"/>
    </w:p>
    <w:p w14:paraId="6E90CA50" w14:textId="77777777" w:rsidR="0074215E" w:rsidRDefault="0074215E" w:rsidP="0074215E">
      <w:pPr>
        <w:pStyle w:val="1"/>
        <w:jc w:val="both"/>
      </w:pPr>
      <w:r>
        <w:rPr>
          <w:color w:val="000000"/>
        </w:rPr>
        <w:t>В стенах школы ученикам обеспечен неограниченный доступ к чистой питьевой воде. Но, если Вы хотите быть уверены, что ребенок гарантированно не будет страдать от жажды, можно дать воду с собой. Бутылка должна быть изготовлена из пищевого пластика, стеклянную тару в школу лучше не брать, обладать широким горлом и плотно прилегающей, завинчивающейся крышкой, объёма 300-500 мл. будет вполне достаточно. Если вы приобретаете бутилированную воду, не следует повторно использовать пластиковые бутылочки, они предназначены только для одноразового использования. Пластик, из которого изготовлена такая бутылка, очень тонкий и мягкий, при мытье на нем легко образуются микротрещины и царапины, недоступные полноценной обработке моющим средством, в трещинах активно развиваются болезнетворные бактерии, загрязняя повторно налитую воду. Помимо этого, узкое горлышко препятствует тщательному очищению бутылки.</w:t>
      </w:r>
    </w:p>
    <w:p w14:paraId="43AE6350" w14:textId="77777777" w:rsidR="0074215E" w:rsidRDefault="0074215E" w:rsidP="0074215E">
      <w:pPr>
        <w:pStyle w:val="11"/>
        <w:keepNext/>
        <w:keepLines/>
        <w:jc w:val="both"/>
      </w:pPr>
      <w:bookmarkStart w:id="15" w:name="bookmark20"/>
      <w:bookmarkStart w:id="16" w:name="bookmark19"/>
      <w:bookmarkStart w:id="17" w:name="bookmark18"/>
      <w:r>
        <w:rPr>
          <w:color w:val="000000"/>
        </w:rPr>
        <w:t>Можно ли давать ребенку энергетические протеиновые батончики в качестве перекуса?</w:t>
      </w:r>
      <w:bookmarkEnd w:id="15"/>
      <w:bookmarkEnd w:id="16"/>
      <w:bookmarkEnd w:id="17"/>
    </w:p>
    <w:p w14:paraId="1424BE78" w14:textId="77777777" w:rsidR="0074215E" w:rsidRDefault="0074215E" w:rsidP="0074215E">
      <w:pPr>
        <w:pStyle w:val="1"/>
        <w:jc w:val="both"/>
      </w:pPr>
      <w:r>
        <w:rPr>
          <w:color w:val="000000"/>
        </w:rPr>
        <w:t>Такие батончики не надо давать ребенку. Они предназначены для людей, регулярно занимающихся физическими нагрузками большой интенсивности, для быстрой компенсации высоких энергетических затрат, чаще всего в их составе присутствует излишнее количество простых углеводов и белка.</w:t>
      </w:r>
    </w:p>
    <w:p w14:paraId="60ABC33B" w14:textId="77777777" w:rsidR="0074215E" w:rsidRDefault="0074215E" w:rsidP="0074215E">
      <w:pPr>
        <w:pStyle w:val="11"/>
        <w:keepNext/>
        <w:keepLines/>
        <w:spacing w:line="252" w:lineRule="auto"/>
        <w:jc w:val="both"/>
      </w:pPr>
      <w:bookmarkStart w:id="18" w:name="bookmark23"/>
      <w:bookmarkStart w:id="19" w:name="bookmark22"/>
      <w:bookmarkStart w:id="20" w:name="bookmark21"/>
      <w:r>
        <w:rPr>
          <w:color w:val="000000"/>
        </w:rPr>
        <w:t>В школе у детей нет возможности чистить зубы после приема пищи. Имеет смысл использовать жевательную резинку после перекуса?</w:t>
      </w:r>
      <w:bookmarkEnd w:id="18"/>
      <w:bookmarkEnd w:id="19"/>
      <w:bookmarkEnd w:id="20"/>
    </w:p>
    <w:p w14:paraId="386D8CC5" w14:textId="77777777" w:rsidR="0074215E" w:rsidRDefault="0074215E" w:rsidP="0074215E">
      <w:pPr>
        <w:pStyle w:val="1"/>
        <w:jc w:val="both"/>
      </w:pPr>
      <w:r>
        <w:rPr>
          <w:color w:val="000000"/>
        </w:rPr>
        <w:t>Да, это хорошее решение при отсутствии доступа к зубной щетке и пасте. Выбирайте жевательную резинку с пометкой «детская» и «без сахара». Обратите внимание ребенка на то, что жевательную резинку следует жевать только после приема пищи, и не более трех минут, после использования обязательно выкинуть в корзинку для мусора.</w:t>
      </w:r>
    </w:p>
    <w:p w14:paraId="5DBE2F57" w14:textId="77777777" w:rsidR="0074215E" w:rsidRDefault="0074215E" w:rsidP="0074215E">
      <w:pPr>
        <w:pStyle w:val="1"/>
        <w:jc w:val="both"/>
      </w:pPr>
      <w:r>
        <w:rPr>
          <w:color w:val="000000"/>
        </w:rPr>
        <w:t>Мой сын съедает весь шоколад и конфеты, которые я покупаю, находит даже спрятанные в доме. Никогда не ограничивается одной конфетой. Что с этим делать?</w:t>
      </w:r>
    </w:p>
    <w:p w14:paraId="642B0B46" w14:textId="77777777" w:rsidR="0074215E" w:rsidRDefault="0074215E" w:rsidP="0074215E">
      <w:pPr>
        <w:pStyle w:val="1"/>
        <w:jc w:val="both"/>
      </w:pPr>
      <w:r>
        <w:rPr>
          <w:color w:val="000000"/>
        </w:rPr>
        <w:t>Прежде всего - откажитесь на некоторое время от приобретения кондитерской продукции и обеспечьте наличие в доме полезных продуктов, которыми можно перекусить. Держите в холодильнике нарезанные брусочки моркови, на столе - корзинку с чистыми фруктами, в буфете- очищенные орешки.</w:t>
      </w:r>
    </w:p>
    <w:p w14:paraId="7A4CC555" w14:textId="77777777" w:rsidR="000324C5" w:rsidRDefault="000324C5">
      <w:bookmarkStart w:id="21" w:name="_GoBack"/>
      <w:bookmarkEnd w:id="21"/>
    </w:p>
    <w:sectPr w:rsidR="0003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99"/>
    <w:rsid w:val="000324C5"/>
    <w:rsid w:val="003A7199"/>
    <w:rsid w:val="0074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81168-BCD3-435F-AA9E-C61211C9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4215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74215E"/>
    <w:pPr>
      <w:widowControl w:val="0"/>
      <w:spacing w:after="28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locked/>
    <w:rsid w:val="0074215E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74215E"/>
    <w:pPr>
      <w:widowControl w:val="0"/>
      <w:spacing w:after="280" w:line="240" w:lineRule="auto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2024-04-09T07:50:00Z</dcterms:created>
  <dcterms:modified xsi:type="dcterms:W3CDTF">2024-04-09T07:50:00Z</dcterms:modified>
</cp:coreProperties>
</file>