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35" w:rsidRPr="00471A35" w:rsidRDefault="008E3D35" w:rsidP="008E3D35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0F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Советы родителям по </w:t>
      </w:r>
      <w:proofErr w:type="spellStart"/>
      <w:r w:rsidRPr="003C0F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медиабезопасности</w:t>
      </w:r>
      <w:proofErr w:type="spellEnd"/>
      <w:r w:rsidRPr="003C0F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детей различных возрастов</w:t>
      </w:r>
    </w:p>
    <w:p w:rsidR="008E3D35" w:rsidRPr="003C0FBC" w:rsidRDefault="008E3D35" w:rsidP="008E3D35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3C0FB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Для раннего возраста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В таком возрасте желательно работать в Интернет только в присутствии родителей;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       Добавьте детские сайты в раздел Избранное. </w:t>
      </w:r>
      <w:proofErr w:type="gramStart"/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Создайте там папку для сайтов, которые посещают ваши дети; </w:t>
      </w:r>
      <w:proofErr w:type="gramEnd"/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       Используйте специальные детские поисковые машины, типа MSN </w:t>
      </w:r>
      <w:proofErr w:type="spellStart"/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Kids</w:t>
      </w:r>
      <w:proofErr w:type="spellEnd"/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Search</w:t>
      </w:r>
      <w:proofErr w:type="spellEnd"/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(http://search.msn.com/kids/default.aspx?</w:t>
      </w:r>
      <w:proofErr w:type="gramEnd"/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FORM=YCHM</w:t>
      </w:r>
      <w:proofErr w:type="gramStart"/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)</w:t>
      </w:r>
      <w:proofErr w:type="gramEnd"/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Используйте средства блокирования нежелательного контента как дополнение к стандартному Родительскому контролю; </w:t>
      </w: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Научите вашего ребенка никогда не выдавать в Интернет информацию о себе и своей семье;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Приучите вашего ребенка сообщать вам о любых угрозах или тревогах, связанных с Интернет.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3C0FB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Для детей в возрасте 7-8 лет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        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Создайте список домашних правил посещения Интернет при участии детей и требуйте его выполнения;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Требуйте от вашего ребенка соблюдения временных норм нахождения за компьютером;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       Покажите ребенку, что вы наблюдаете за ним </w:t>
      </w:r>
      <w:proofErr w:type="gramStart"/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</w:t>
      </w:r>
      <w:proofErr w:type="gramEnd"/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потому что вам это хочется, а потому что вы беспокоитесь о его безопасности и всегда готовы ему помочь;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Приучите детей, что они должны посещать только те сайты, которые вы разрешили, т.е. создайте им так называемый «белый» список Интернет с помощью средств Родительского контроля. Как это сделать, мы поговорим позднее;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Компьютер с подключением в Интернет должен находиться в общей комнате под присмотром родителей; </w:t>
      </w:r>
      <w:proofErr w:type="gramEnd"/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       Используйте специальные детские поисковые машины, типа MSN </w:t>
      </w:r>
      <w:proofErr w:type="spellStart"/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Kids</w:t>
      </w:r>
      <w:proofErr w:type="spellEnd"/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Search</w:t>
      </w:r>
      <w:proofErr w:type="spellEnd"/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(http://search.msn.com/kids/default.aspx?</w:t>
      </w:r>
      <w:proofErr w:type="gramEnd"/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FORM=YCHM</w:t>
      </w:r>
      <w:proofErr w:type="gramStart"/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)</w:t>
      </w:r>
      <w:proofErr w:type="gramEnd"/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Используйте средства блокирования нежелательного контента как дополнение к стандартному Родительскому контролю;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Создайте семейный электронный ящик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чтобы не позволить детям иметь собственные адреса;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       Блокируйте доступ к сайтам с бесплатными почтовыми ящиками с помощью </w:t>
      </w:r>
      <w:proofErr w:type="gramStart"/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соответствующего</w:t>
      </w:r>
      <w:proofErr w:type="gramEnd"/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Приучите детей советоваться с вами перед опубликованием какой-либо информации средствами электронной почты, чатов, регистрационных форм и профилей;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Научите детей не загружать файлы, программы или музыку без вашего согласия;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 http://www.microsoft.com/rus/athome/security/email/fightspam.mspx</w:t>
      </w:r>
      <w:proofErr w:type="gramStart"/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;</w:t>
      </w:r>
      <w:proofErr w:type="gramEnd"/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Не разрешайте детям использовать службы мгновенного обмена сообщениями;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В «белый» список сайтов, разрешенных для посещения, вносите только сайты с хорошей репутацией;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Не забывайте беседовать с детьми об их друзьях в Интернет, как если бы речь шла о друзьях в реальной жизни;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Не делайте «табу» из вопросов половой жизни, так как в Интернет дети могут легко наткнуться на порнографию или сайты «для взрослых»;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      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сами рассказали вам о своих угрозах или тревогах. Похвалите их и посоветуйте подойти еще раз в подобных случаях.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3C0FB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Для детей в возрасте 9-12 лет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Создайте список домашних правил посещения интернет при участии детей и требуйте его выполнения;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Требуйте от вашего ребенка соблюдения временных норм нахождения за компьютером;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Покажите ребенку, что вы наблюдаете за ним не потому,  что вам это хочется, а потому что вы беспокоитесь о его безопасности и всегда готовы ему помочь;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Компьютер с подключением в интернет должен находиться в общей комнате под присмотром родителей;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Используйте средства блокирования нежелательного контента как дополнение к стандартному Родительскому контролю;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Не забывайте беседовать с детьми об их друзьях в интернет;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Настаивайте, чтобы дети никогда не соглашались на личные встречи с друзьями по интернет;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Позволяйте детям заходить только на сайты из «белого» списка, который создайте вместе с ними;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Создайте вашему ребенку ограниченную учетную запись для работы на компьютере;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Расскажите детям о порнографии в интернет;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Настаивайте на том, чтобы дети предоставляли вам доступ к своей электронной почте, чтобы вы убедились, что они не общаются с незнакомцами;</w:t>
      </w:r>
    </w:p>
    <w:p w:rsidR="008E3D35" w:rsidRPr="00471A35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Объясните детям, что нельзя использовать сеть для хулиганства, распространения сплетен или угроз.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3C0FB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Для детей в возрасте 13-17 лет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       Компьютер с подключением </w:t>
      </w:r>
      <w:proofErr w:type="gramStart"/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</w:t>
      </w:r>
      <w:proofErr w:type="gramEnd"/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интернет должен находиться в общей комнате;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Используйте средства блокирования нежелательного контента как дополнение к стандартному Родительскому контролю;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       Необходимо знать, какими чатами пользуются ваши дети. Поощряйте использование </w:t>
      </w:r>
      <w:proofErr w:type="spellStart"/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модерируемых</w:t>
      </w:r>
      <w:proofErr w:type="spellEnd"/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чатов и настаивайте, чтобы дети не общались в приватном режиме;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       Настаивайте на том, чтобы дети никогда не встречались лично с друзьями </w:t>
      </w:r>
      <w:proofErr w:type="gramStart"/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из</w:t>
      </w:r>
      <w:proofErr w:type="gramEnd"/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интернет;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lastRenderedPageBreak/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 обо всем вам рассказали. Похвалите их и посоветуйте подойти еще раз в подобных случаях;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Расскажите детям о порнографии в интернет;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фильтры;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Приучите себя знакомиться с сайтами, которые посещают подростки; </w:t>
      </w:r>
    </w:p>
    <w:p w:rsidR="008E3D35" w:rsidRPr="003C0FBC" w:rsidRDefault="008E3D35" w:rsidP="008E3D35">
      <w:pPr>
        <w:contextualSpacing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   Объясните детям, что ни в коем случае нельзя использовать Сеть для хулиганства, распространения сплетен или угроз другим людям; </w:t>
      </w:r>
    </w:p>
    <w:p w:rsidR="008E3D35" w:rsidRPr="003C0FBC" w:rsidRDefault="008E3D35" w:rsidP="008E3D35">
      <w:pPr>
        <w:contextualSpacing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FBC">
        <w:rPr>
          <w:rFonts w:ascii="Symbol" w:eastAsia="Times New Roman" w:hAnsi="Symbol" w:cs="Times New Roman"/>
          <w:bCs/>
          <w:color w:val="000000" w:themeColor="text1"/>
          <w:sz w:val="24"/>
          <w:szCs w:val="24"/>
        </w:rPr>
        <w:t></w:t>
      </w:r>
      <w:r w:rsidRPr="003C0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       Обсудите с подростками проблемы сетевых азартных игр и их возможный риск. </w:t>
      </w:r>
    </w:p>
    <w:p w:rsidR="008E3D35" w:rsidRPr="003C0FBC" w:rsidRDefault="008E3D35" w:rsidP="008E3D35">
      <w:pPr>
        <w:tabs>
          <w:tab w:val="left" w:pos="1650"/>
        </w:tabs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3D35" w:rsidRPr="003C0FBC" w:rsidRDefault="008E3D35" w:rsidP="008E3D35">
      <w:pPr>
        <w:tabs>
          <w:tab w:val="left" w:pos="1650"/>
        </w:tabs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Общие рекомендации по обеспечению безопасности детей и подростков в Интернете.</w:t>
      </w:r>
      <w:r w:rsidRPr="003C0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3D35" w:rsidRPr="003C0FBC" w:rsidRDefault="008E3D35" w:rsidP="008E3D35">
      <w:pPr>
        <w:shd w:val="clear" w:color="auto" w:fill="FFFFFF" w:themeFill="background1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F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</w:t>
      </w:r>
      <w:r w:rsidRPr="003C0FB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Расположите компьютер вашего ребенка в месте общей доступности: столовой или</w:t>
      </w:r>
      <w:r w:rsidRPr="003C0F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C0FB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гостиной</w:t>
      </w:r>
      <w:r w:rsidRPr="003C0FB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3C0FBC">
        <w:rPr>
          <w:rFonts w:ascii="Times New Roman" w:eastAsia="Times New Roman" w:hAnsi="Times New Roman" w:cs="Times New Roman"/>
          <w:sz w:val="24"/>
          <w:szCs w:val="24"/>
        </w:rPr>
        <w:t xml:space="preserve"> Так вам будет проще уследить за тем, что делают дети в Интернете. </w:t>
      </w:r>
    </w:p>
    <w:p w:rsidR="008E3D35" w:rsidRPr="003C0FBC" w:rsidRDefault="008E3D35" w:rsidP="008E3D35">
      <w:pPr>
        <w:shd w:val="clear" w:color="auto" w:fill="FFFFFF" w:themeFill="background1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FBC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3C0FB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Следите, какие сайты посещают ваши дети.</w:t>
      </w:r>
      <w:r w:rsidRPr="003C0FBC">
        <w:rPr>
          <w:rFonts w:ascii="Times New Roman" w:eastAsia="Times New Roman" w:hAnsi="Times New Roman" w:cs="Times New Roman"/>
          <w:sz w:val="24"/>
          <w:szCs w:val="24"/>
        </w:rPr>
        <w:t xml:space="preserve"> Если у вас маленькие дети, знакомьтесь с Интернетом вместе. Если у вас дети постарше, поговорите с ними о сайтах, которые они посещают, и обсудите, что допустимо, а что недопустимо в вашей семье. Список сайтов, которые посещает ваш ребенок, можно найти в истории браузера. </w:t>
      </w:r>
      <w:proofErr w:type="gramStart"/>
      <w:r w:rsidRPr="003C0FBC">
        <w:rPr>
          <w:rFonts w:ascii="Times New Roman" w:eastAsia="Times New Roman" w:hAnsi="Times New Roman" w:cs="Times New Roman"/>
          <w:sz w:val="24"/>
          <w:szCs w:val="24"/>
        </w:rPr>
        <w:t xml:space="preserve">Кроме того, вы можете воспользоваться инструментами блокировки нежелательного контента, такими как, например, безопасный поиск </w:t>
      </w:r>
      <w:proofErr w:type="spellStart"/>
      <w:r w:rsidRPr="003C0FBC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3C0FBC">
        <w:rPr>
          <w:rFonts w:ascii="Times New Roman" w:eastAsia="Times New Roman" w:hAnsi="Times New Roman" w:cs="Times New Roman"/>
          <w:sz w:val="24"/>
          <w:szCs w:val="24"/>
        </w:rPr>
        <w:t xml:space="preserve"> или безопасный режим на </w:t>
      </w:r>
      <w:proofErr w:type="spellStart"/>
      <w:r w:rsidRPr="003C0FBC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3C0F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8E3D35" w:rsidRPr="003C0FBC" w:rsidRDefault="008E3D35" w:rsidP="008E3D35">
      <w:pPr>
        <w:shd w:val="clear" w:color="auto" w:fill="FFFFFF" w:themeFill="background1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F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</w:t>
      </w:r>
      <w:r w:rsidRPr="003C0FB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Расскажите детям о безопасности в Интернете.</w:t>
      </w:r>
      <w:r w:rsidRPr="003C0FBC">
        <w:rPr>
          <w:rFonts w:ascii="Times New Roman" w:eastAsia="Times New Roman" w:hAnsi="Times New Roman" w:cs="Times New Roman"/>
          <w:sz w:val="24"/>
          <w:szCs w:val="24"/>
        </w:rPr>
        <w:t xml:space="preserve"> Вы не </w:t>
      </w:r>
      <w:proofErr w:type="gramStart"/>
      <w:r w:rsidRPr="003C0FBC">
        <w:rPr>
          <w:rFonts w:ascii="Times New Roman" w:eastAsia="Times New Roman" w:hAnsi="Times New Roman" w:cs="Times New Roman"/>
          <w:sz w:val="24"/>
          <w:szCs w:val="24"/>
        </w:rPr>
        <w:t>сможете</w:t>
      </w:r>
      <w:proofErr w:type="gramEnd"/>
      <w:r w:rsidRPr="003C0FBC">
        <w:rPr>
          <w:rFonts w:ascii="Times New Roman" w:eastAsia="Times New Roman" w:hAnsi="Times New Roman" w:cs="Times New Roman"/>
          <w:sz w:val="24"/>
          <w:szCs w:val="24"/>
        </w:rPr>
        <w:t xml:space="preserve"> все время следить за тем, что ваши дети делают в Сети. Им необходимо научиться </w:t>
      </w:r>
      <w:proofErr w:type="gramStart"/>
      <w:r w:rsidRPr="003C0FBC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 w:rsidRPr="003C0FBC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Интернетом безопасным и ответственным образом. </w:t>
      </w:r>
    </w:p>
    <w:p w:rsidR="008E3D35" w:rsidRPr="003C0FBC" w:rsidRDefault="008E3D35" w:rsidP="008E3D35">
      <w:pPr>
        <w:shd w:val="clear" w:color="auto" w:fill="FFFFFF" w:themeFill="background1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FBC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C0FB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 Установите защиту от вирусов.</w:t>
      </w:r>
      <w:r w:rsidRPr="003C0FBC">
        <w:rPr>
          <w:rFonts w:ascii="Times New Roman" w:eastAsia="Times New Roman" w:hAnsi="Times New Roman" w:cs="Times New Roman"/>
          <w:sz w:val="24"/>
          <w:szCs w:val="24"/>
        </w:rPr>
        <w:t xml:space="preserve"> Используйте и регулярно обновляйте антивирусное ПО. Научите детей не загружать файлы с </w:t>
      </w:r>
      <w:proofErr w:type="spellStart"/>
      <w:r w:rsidRPr="003C0FBC">
        <w:rPr>
          <w:rFonts w:ascii="Times New Roman" w:eastAsia="Times New Roman" w:hAnsi="Times New Roman" w:cs="Times New Roman"/>
          <w:sz w:val="24"/>
          <w:szCs w:val="24"/>
        </w:rPr>
        <w:t>файлообменных</w:t>
      </w:r>
      <w:proofErr w:type="spellEnd"/>
      <w:r w:rsidRPr="003C0FBC">
        <w:rPr>
          <w:rFonts w:ascii="Times New Roman" w:eastAsia="Times New Roman" w:hAnsi="Times New Roman" w:cs="Times New Roman"/>
          <w:sz w:val="24"/>
          <w:szCs w:val="24"/>
        </w:rPr>
        <w:t xml:space="preserve"> сайтов, а также не принимать файлы и не загружать вложения, содержащиеся в электронных письмах от незнакомых людей. </w:t>
      </w:r>
    </w:p>
    <w:p w:rsidR="008E3D35" w:rsidRPr="003C0FBC" w:rsidRDefault="008E3D35" w:rsidP="008E3D35">
      <w:pPr>
        <w:shd w:val="clear" w:color="auto" w:fill="FFFFFF" w:themeFill="background1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F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5. </w:t>
      </w:r>
      <w:r w:rsidRPr="003C0FB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Научите детей ответственному поведению в Интернете.</w:t>
      </w:r>
      <w:r w:rsidRPr="003C0F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C0FBC">
        <w:rPr>
          <w:rFonts w:ascii="Times New Roman" w:eastAsia="Times New Roman" w:hAnsi="Times New Roman" w:cs="Times New Roman"/>
          <w:sz w:val="24"/>
          <w:szCs w:val="24"/>
        </w:rPr>
        <w:t xml:space="preserve">Помните золотое правило: то, что вы не сказали бы человеку в лицо, не стоит отправлять ему по MS, электронной почте, чате или размещать в комментариях на его странице в Сети. </w:t>
      </w:r>
    </w:p>
    <w:p w:rsidR="008E3D35" w:rsidRPr="003C0FBC" w:rsidRDefault="008E3D35" w:rsidP="008E3D35">
      <w:pPr>
        <w:shd w:val="clear" w:color="auto" w:fill="FFFFFF" w:themeFill="background1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F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6. </w:t>
      </w:r>
      <w:r w:rsidRPr="003C0FB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Оценивайте интернет-контент критически.</w:t>
      </w:r>
      <w:r w:rsidRPr="003C0FBC">
        <w:rPr>
          <w:rFonts w:ascii="Times New Roman" w:eastAsia="Times New Roman" w:hAnsi="Times New Roman" w:cs="Times New Roman"/>
          <w:sz w:val="24"/>
          <w:szCs w:val="24"/>
        </w:rPr>
        <w:t xml:space="preserve"> То, что содержится в Интернете, не всегда правда. Дети должны научиться отличать надежные источники информации от </w:t>
      </w:r>
      <w:proofErr w:type="gramStart"/>
      <w:r w:rsidRPr="003C0FBC">
        <w:rPr>
          <w:rFonts w:ascii="Times New Roman" w:eastAsia="Times New Roman" w:hAnsi="Times New Roman" w:cs="Times New Roman"/>
          <w:sz w:val="24"/>
          <w:szCs w:val="24"/>
        </w:rPr>
        <w:t>ненадежных</w:t>
      </w:r>
      <w:proofErr w:type="gramEnd"/>
      <w:r w:rsidRPr="003C0FBC">
        <w:rPr>
          <w:rFonts w:ascii="Times New Roman" w:eastAsia="Times New Roman" w:hAnsi="Times New Roman" w:cs="Times New Roman"/>
          <w:sz w:val="24"/>
          <w:szCs w:val="24"/>
        </w:rPr>
        <w:t xml:space="preserve"> и проверять информацию, которую они находят в Интернете. Также объясните детям, что копирование и вставка содержания с </w:t>
      </w:r>
      <w:proofErr w:type="gramStart"/>
      <w:r w:rsidRPr="003C0FBC">
        <w:rPr>
          <w:rFonts w:ascii="Times New Roman" w:eastAsia="Times New Roman" w:hAnsi="Times New Roman" w:cs="Times New Roman"/>
          <w:sz w:val="24"/>
          <w:szCs w:val="24"/>
        </w:rPr>
        <w:t>чужих</w:t>
      </w:r>
      <w:proofErr w:type="gramEnd"/>
      <w:r w:rsidRPr="003C0FBC">
        <w:rPr>
          <w:rFonts w:ascii="Times New Roman" w:eastAsia="Times New Roman" w:hAnsi="Times New Roman" w:cs="Times New Roman"/>
          <w:sz w:val="24"/>
          <w:szCs w:val="24"/>
        </w:rPr>
        <w:t xml:space="preserve"> веб-сайтов могут быть признаны плагиатом. </w:t>
      </w:r>
    </w:p>
    <w:p w:rsidR="001F3034" w:rsidRDefault="008E3D35" w:rsidP="008E3D35">
      <w:r w:rsidRPr="003C0F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7. </w:t>
      </w:r>
      <w:r w:rsidRPr="003C0FB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Если Вы нуждаетесь в консультации специалиста</w:t>
      </w:r>
      <w:r w:rsidRPr="003C0FBC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безопасного использования Интернета или если Ваш ребенок уже столкнулся с рисками в Сети, обратитесь на линию помощи "Дети Онлайн” (http://www.detionline.com/), по телефону: 8 800 25 000 15 (звонок по России бесплатный). На линии помощи профессиональную психологическую и информационную поддержку оказывают психологи факультета психологии МГУ имени </w:t>
      </w:r>
      <w:proofErr w:type="spellStart"/>
      <w:r w:rsidRPr="003C0FBC">
        <w:rPr>
          <w:rFonts w:ascii="Times New Roman" w:eastAsia="Times New Roman" w:hAnsi="Times New Roman" w:cs="Times New Roman"/>
          <w:sz w:val="24"/>
          <w:szCs w:val="24"/>
        </w:rPr>
        <w:t>М.В.Ломоносова</w:t>
      </w:r>
      <w:proofErr w:type="spellEnd"/>
      <w:r w:rsidRPr="003C0FBC">
        <w:rPr>
          <w:rFonts w:ascii="Times New Roman" w:eastAsia="Times New Roman" w:hAnsi="Times New Roman" w:cs="Times New Roman"/>
          <w:sz w:val="24"/>
          <w:szCs w:val="24"/>
        </w:rPr>
        <w:t xml:space="preserve"> и Фонда Развития Интернет.</w:t>
      </w:r>
      <w:bookmarkStart w:id="0" w:name="_GoBack"/>
      <w:bookmarkEnd w:id="0"/>
    </w:p>
    <w:sectPr w:rsidR="001F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35"/>
    <w:rsid w:val="001F3034"/>
    <w:rsid w:val="008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35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35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1455</Words>
  <Characters>8296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2013-12-11T19:34:00Z</dcterms:created>
  <dcterms:modified xsi:type="dcterms:W3CDTF">2013-12-11T19:34:00Z</dcterms:modified>
</cp:coreProperties>
</file>