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F0" w:rsidRPr="009B7A9F" w:rsidRDefault="003D4BF0" w:rsidP="003D4BF0">
      <w:pPr>
        <w:jc w:val="both"/>
        <w:rPr>
          <w:b/>
          <w:sz w:val="32"/>
          <w:szCs w:val="32"/>
        </w:rPr>
      </w:pPr>
    </w:p>
    <w:p w:rsidR="003D4BF0" w:rsidRPr="009B7A9F" w:rsidRDefault="003D4BF0" w:rsidP="003D4BF0">
      <w:pPr>
        <w:jc w:val="center"/>
        <w:rPr>
          <w:b/>
          <w:sz w:val="28"/>
          <w:szCs w:val="28"/>
        </w:rPr>
      </w:pPr>
      <w:r w:rsidRPr="009B7A9F">
        <w:rPr>
          <w:b/>
          <w:sz w:val="28"/>
          <w:szCs w:val="28"/>
        </w:rPr>
        <w:t>ПЛАН</w:t>
      </w:r>
    </w:p>
    <w:p w:rsidR="003D4BF0" w:rsidRPr="009B7A9F" w:rsidRDefault="003D4BF0" w:rsidP="003D4BF0">
      <w:pPr>
        <w:jc w:val="center"/>
        <w:rPr>
          <w:b/>
          <w:sz w:val="28"/>
          <w:szCs w:val="28"/>
        </w:rPr>
      </w:pPr>
      <w:r w:rsidRPr="009B7A9F">
        <w:rPr>
          <w:b/>
          <w:sz w:val="28"/>
          <w:szCs w:val="28"/>
        </w:rPr>
        <w:t>реализации регионального  проекта «Культурная  суббота»</w:t>
      </w:r>
    </w:p>
    <w:p w:rsidR="003D4BF0" w:rsidRPr="009B7A9F" w:rsidRDefault="003D4BF0" w:rsidP="003D4BF0">
      <w:pPr>
        <w:jc w:val="center"/>
        <w:rPr>
          <w:b/>
          <w:sz w:val="28"/>
          <w:szCs w:val="28"/>
        </w:rPr>
      </w:pPr>
      <w:r w:rsidRPr="009B7A9F">
        <w:rPr>
          <w:b/>
          <w:sz w:val="28"/>
          <w:szCs w:val="28"/>
        </w:rPr>
        <w:t>в МБОУ СОШ им. П. А. Столыпина</w:t>
      </w:r>
    </w:p>
    <w:p w:rsidR="003D4BF0" w:rsidRPr="009B7A9F" w:rsidRDefault="003D4BF0" w:rsidP="003D4BF0">
      <w:pPr>
        <w:jc w:val="center"/>
        <w:rPr>
          <w:b/>
          <w:sz w:val="28"/>
          <w:szCs w:val="28"/>
        </w:rPr>
      </w:pPr>
      <w:r w:rsidRPr="009B7A9F">
        <w:rPr>
          <w:b/>
          <w:sz w:val="28"/>
          <w:szCs w:val="28"/>
        </w:rPr>
        <w:t xml:space="preserve">на </w:t>
      </w:r>
      <w:r w:rsidR="009B7A9F" w:rsidRPr="009B7A9F">
        <w:rPr>
          <w:b/>
          <w:sz w:val="28"/>
          <w:szCs w:val="28"/>
        </w:rPr>
        <w:t xml:space="preserve">2022 – 2023 </w:t>
      </w:r>
      <w:proofErr w:type="spellStart"/>
      <w:r w:rsidR="009B7A9F" w:rsidRPr="009B7A9F">
        <w:rPr>
          <w:b/>
          <w:sz w:val="28"/>
          <w:szCs w:val="28"/>
        </w:rPr>
        <w:t>уч</w:t>
      </w:r>
      <w:proofErr w:type="spellEnd"/>
      <w:r w:rsidR="009B7A9F" w:rsidRPr="009B7A9F">
        <w:rPr>
          <w:b/>
          <w:sz w:val="28"/>
          <w:szCs w:val="28"/>
        </w:rPr>
        <w:t>. год</w:t>
      </w:r>
    </w:p>
    <w:tbl>
      <w:tblPr>
        <w:tblStyle w:val="a3"/>
        <w:tblpPr w:leftFromText="180" w:rightFromText="180" w:vertAnchor="text" w:horzAnchor="margin" w:tblpXSpec="center" w:tblpY="146"/>
        <w:tblW w:w="0" w:type="auto"/>
        <w:tblLayout w:type="fixed"/>
        <w:tblLook w:val="01E0"/>
      </w:tblPr>
      <w:tblGrid>
        <w:gridCol w:w="1803"/>
        <w:gridCol w:w="1991"/>
        <w:gridCol w:w="2268"/>
        <w:gridCol w:w="1559"/>
        <w:gridCol w:w="2268"/>
      </w:tblGrid>
      <w:tr w:rsidR="00833E55" w:rsidTr="004F0535">
        <w:trPr>
          <w:trHeight w:val="837"/>
        </w:trPr>
        <w:tc>
          <w:tcPr>
            <w:tcW w:w="1803" w:type="dxa"/>
          </w:tcPr>
          <w:p w:rsidR="00833E55" w:rsidRPr="003375D5" w:rsidRDefault="00833E55" w:rsidP="00833E55">
            <w:pPr>
              <w:jc w:val="center"/>
              <w:rPr>
                <w:b/>
              </w:rPr>
            </w:pPr>
            <w:r w:rsidRPr="003375D5">
              <w:rPr>
                <w:b/>
              </w:rPr>
              <w:t>Дата проведения</w:t>
            </w:r>
          </w:p>
          <w:p w:rsidR="00833E55" w:rsidRPr="003375D5" w:rsidRDefault="00833E55" w:rsidP="00833E55">
            <w:pPr>
              <w:jc w:val="center"/>
              <w:rPr>
                <w:b/>
              </w:rPr>
            </w:pPr>
            <w:r w:rsidRPr="003375D5">
              <w:rPr>
                <w:b/>
              </w:rPr>
              <w:t>мероприятия</w:t>
            </w:r>
          </w:p>
          <w:p w:rsidR="00833E55" w:rsidRPr="003375D5" w:rsidRDefault="00833E55" w:rsidP="00833E55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833E55" w:rsidRPr="003375D5" w:rsidRDefault="00833E55" w:rsidP="00833E55">
            <w:pPr>
              <w:jc w:val="center"/>
              <w:rPr>
                <w:b/>
              </w:rPr>
            </w:pPr>
            <w:r w:rsidRPr="003375D5">
              <w:rPr>
                <w:b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833E55" w:rsidRPr="003375D5" w:rsidRDefault="00833E55" w:rsidP="00833E55">
            <w:pPr>
              <w:jc w:val="center"/>
              <w:rPr>
                <w:b/>
              </w:rPr>
            </w:pPr>
            <w:r w:rsidRPr="003375D5">
              <w:rPr>
                <w:b/>
              </w:rPr>
              <w:t>Мероприятие</w:t>
            </w:r>
          </w:p>
        </w:tc>
        <w:tc>
          <w:tcPr>
            <w:tcW w:w="1559" w:type="dxa"/>
          </w:tcPr>
          <w:p w:rsidR="00833E55" w:rsidRPr="003375D5" w:rsidRDefault="00833E55" w:rsidP="00833E55">
            <w:pPr>
              <w:jc w:val="center"/>
              <w:rPr>
                <w:b/>
              </w:rPr>
            </w:pPr>
            <w:r w:rsidRPr="003375D5">
              <w:rPr>
                <w:b/>
              </w:rPr>
              <w:t>Целевая аудитория</w:t>
            </w:r>
          </w:p>
        </w:tc>
        <w:tc>
          <w:tcPr>
            <w:tcW w:w="2268" w:type="dxa"/>
          </w:tcPr>
          <w:p w:rsidR="00833E55" w:rsidRPr="003375D5" w:rsidRDefault="00833E55" w:rsidP="00833E55">
            <w:pPr>
              <w:jc w:val="center"/>
              <w:rPr>
                <w:b/>
              </w:rPr>
            </w:pPr>
            <w:r w:rsidRPr="003375D5">
              <w:rPr>
                <w:b/>
              </w:rPr>
              <w:t>Ответственный</w:t>
            </w:r>
          </w:p>
        </w:tc>
      </w:tr>
      <w:tr w:rsidR="00833E55" w:rsidTr="004F0535">
        <w:tc>
          <w:tcPr>
            <w:tcW w:w="1803" w:type="dxa"/>
          </w:tcPr>
          <w:p w:rsidR="00833E55" w:rsidRPr="003375D5" w:rsidRDefault="00833E55" w:rsidP="00833E55">
            <w:r w:rsidRPr="003375D5">
              <w:t>сентябрь</w:t>
            </w:r>
          </w:p>
        </w:tc>
        <w:tc>
          <w:tcPr>
            <w:tcW w:w="1991" w:type="dxa"/>
          </w:tcPr>
          <w:p w:rsidR="00833E55" w:rsidRPr="003375D5" w:rsidRDefault="00833E55" w:rsidP="00833E55">
            <w:proofErr w:type="spellStart"/>
            <w:r w:rsidRPr="003375D5">
              <w:t>Краеведческ</w:t>
            </w:r>
            <w:proofErr w:type="spellEnd"/>
            <w:r w:rsidRPr="003375D5">
              <w:t xml:space="preserve">. музей </w:t>
            </w:r>
          </w:p>
          <w:p w:rsidR="00833E55" w:rsidRPr="003375D5" w:rsidRDefault="00833E55" w:rsidP="00833E55">
            <w:r w:rsidRPr="003375D5">
              <w:t>г. Никольск</w:t>
            </w:r>
          </w:p>
        </w:tc>
        <w:tc>
          <w:tcPr>
            <w:tcW w:w="2268" w:type="dxa"/>
          </w:tcPr>
          <w:p w:rsidR="00833E55" w:rsidRPr="003375D5" w:rsidRDefault="00833E55" w:rsidP="00833E55">
            <w:r w:rsidRPr="003375D5">
              <w:t>Экскурсия</w:t>
            </w:r>
          </w:p>
        </w:tc>
        <w:tc>
          <w:tcPr>
            <w:tcW w:w="1559" w:type="dxa"/>
          </w:tcPr>
          <w:p w:rsidR="00833E55" w:rsidRPr="003375D5" w:rsidRDefault="00833E55" w:rsidP="00833E55">
            <w:pPr>
              <w:jc w:val="center"/>
            </w:pPr>
            <w:r w:rsidRPr="003375D5">
              <w:t xml:space="preserve">1, 2 </w:t>
            </w:r>
            <w:proofErr w:type="spellStart"/>
            <w:r w:rsidRPr="003375D5">
              <w:t>кл</w:t>
            </w:r>
            <w:proofErr w:type="spellEnd"/>
            <w:r w:rsidRPr="003375D5">
              <w:t>.</w:t>
            </w:r>
          </w:p>
        </w:tc>
        <w:tc>
          <w:tcPr>
            <w:tcW w:w="2268" w:type="dxa"/>
          </w:tcPr>
          <w:p w:rsidR="00833E55" w:rsidRPr="003375D5" w:rsidRDefault="004F0535" w:rsidP="00833E55">
            <w:proofErr w:type="spellStart"/>
            <w:r w:rsidRPr="003375D5">
              <w:t>Скитяева</w:t>
            </w:r>
            <w:proofErr w:type="spellEnd"/>
            <w:r w:rsidRPr="003375D5">
              <w:t xml:space="preserve"> Е. Н.</w:t>
            </w:r>
          </w:p>
          <w:p w:rsidR="00833E55" w:rsidRPr="003375D5" w:rsidRDefault="00833E55" w:rsidP="00833E55"/>
          <w:p w:rsidR="00833E55" w:rsidRPr="003375D5" w:rsidRDefault="00833E55" w:rsidP="00833E55"/>
        </w:tc>
      </w:tr>
      <w:tr w:rsidR="00833E55" w:rsidTr="004F0535">
        <w:tc>
          <w:tcPr>
            <w:tcW w:w="1803" w:type="dxa"/>
          </w:tcPr>
          <w:p w:rsidR="00833E55" w:rsidRPr="003375D5" w:rsidRDefault="00833E55" w:rsidP="00833E55">
            <w:r w:rsidRPr="003375D5">
              <w:t>октябрь</w:t>
            </w:r>
          </w:p>
        </w:tc>
        <w:tc>
          <w:tcPr>
            <w:tcW w:w="1991" w:type="dxa"/>
          </w:tcPr>
          <w:p w:rsidR="00833E55" w:rsidRPr="003375D5" w:rsidRDefault="00833E55" w:rsidP="00833E55">
            <w:r w:rsidRPr="003375D5">
              <w:t>Музей стекла и хрусталя</w:t>
            </w:r>
            <w:proofErr w:type="gramStart"/>
            <w:r w:rsidRPr="003375D5">
              <w:t>.</w:t>
            </w:r>
            <w:proofErr w:type="gramEnd"/>
            <w:r w:rsidRPr="003375D5">
              <w:t xml:space="preserve"> </w:t>
            </w:r>
            <w:proofErr w:type="gramStart"/>
            <w:r w:rsidRPr="003375D5">
              <w:t>г</w:t>
            </w:r>
            <w:proofErr w:type="gramEnd"/>
            <w:r w:rsidRPr="003375D5">
              <w:t>. Никольск</w:t>
            </w:r>
          </w:p>
        </w:tc>
        <w:tc>
          <w:tcPr>
            <w:tcW w:w="2268" w:type="dxa"/>
          </w:tcPr>
          <w:p w:rsidR="00833E55" w:rsidRPr="003375D5" w:rsidRDefault="004F0535" w:rsidP="00833E55">
            <w:bookmarkStart w:id="0" w:name="_GoBack"/>
            <w:bookmarkEnd w:id="0"/>
            <w:r w:rsidRPr="003375D5">
              <w:t>Э</w:t>
            </w:r>
            <w:r w:rsidR="00833E55" w:rsidRPr="003375D5">
              <w:t>кскурсия</w:t>
            </w:r>
          </w:p>
        </w:tc>
        <w:tc>
          <w:tcPr>
            <w:tcW w:w="1559" w:type="dxa"/>
          </w:tcPr>
          <w:p w:rsidR="00833E55" w:rsidRPr="003375D5" w:rsidRDefault="00833E55" w:rsidP="00833E55">
            <w:pPr>
              <w:jc w:val="center"/>
            </w:pPr>
            <w:r w:rsidRPr="003375D5">
              <w:t>6 класс</w:t>
            </w:r>
          </w:p>
          <w:p w:rsidR="00833E55" w:rsidRPr="003375D5" w:rsidRDefault="00833E55" w:rsidP="00833E55">
            <w:pPr>
              <w:jc w:val="center"/>
            </w:pPr>
          </w:p>
        </w:tc>
        <w:tc>
          <w:tcPr>
            <w:tcW w:w="2268" w:type="dxa"/>
          </w:tcPr>
          <w:p w:rsidR="00833E55" w:rsidRPr="003375D5" w:rsidRDefault="00833E55" w:rsidP="00833E55">
            <w:r w:rsidRPr="003375D5">
              <w:t>Корнилова Н. Е.</w:t>
            </w:r>
          </w:p>
        </w:tc>
      </w:tr>
      <w:tr w:rsidR="00833E55" w:rsidTr="004F0535">
        <w:tc>
          <w:tcPr>
            <w:tcW w:w="1803" w:type="dxa"/>
          </w:tcPr>
          <w:p w:rsidR="00833E55" w:rsidRPr="003375D5" w:rsidRDefault="00833E55" w:rsidP="00833E55">
            <w:r w:rsidRPr="003375D5">
              <w:t>16.10.2022г.</w:t>
            </w:r>
          </w:p>
        </w:tc>
        <w:tc>
          <w:tcPr>
            <w:tcW w:w="1991" w:type="dxa"/>
          </w:tcPr>
          <w:p w:rsidR="00833E55" w:rsidRPr="003375D5" w:rsidRDefault="00833E55" w:rsidP="00833E55">
            <w:r w:rsidRPr="003375D5">
              <w:t>«Пенза литературная»</w:t>
            </w:r>
          </w:p>
          <w:p w:rsidR="00833E55" w:rsidRPr="003375D5" w:rsidRDefault="00833E55" w:rsidP="00833E55">
            <w:r w:rsidRPr="003375D5">
              <w:t>г. Пенза</w:t>
            </w:r>
          </w:p>
        </w:tc>
        <w:tc>
          <w:tcPr>
            <w:tcW w:w="2268" w:type="dxa"/>
          </w:tcPr>
          <w:p w:rsidR="00833E55" w:rsidRPr="003375D5" w:rsidRDefault="00833E55" w:rsidP="00833E55">
            <w:r w:rsidRPr="003375D5">
              <w:t>Спектакль Театра Мод Ольги Букиной «4 Дракона»</w:t>
            </w:r>
          </w:p>
        </w:tc>
        <w:tc>
          <w:tcPr>
            <w:tcW w:w="1559" w:type="dxa"/>
          </w:tcPr>
          <w:p w:rsidR="00833E55" w:rsidRPr="003375D5" w:rsidRDefault="00833E55" w:rsidP="00833E55">
            <w:pPr>
              <w:jc w:val="center"/>
            </w:pPr>
            <w:r w:rsidRPr="003375D5">
              <w:t>11 класс</w:t>
            </w:r>
          </w:p>
        </w:tc>
        <w:tc>
          <w:tcPr>
            <w:tcW w:w="2268" w:type="dxa"/>
          </w:tcPr>
          <w:p w:rsidR="00833E55" w:rsidRPr="003375D5" w:rsidRDefault="00833E55" w:rsidP="00833E55">
            <w:proofErr w:type="spellStart"/>
            <w:r w:rsidRPr="003375D5">
              <w:t>Кавкаева</w:t>
            </w:r>
            <w:proofErr w:type="spellEnd"/>
            <w:r w:rsidRPr="003375D5">
              <w:t xml:space="preserve"> Н. Н.</w:t>
            </w:r>
          </w:p>
        </w:tc>
      </w:tr>
      <w:tr w:rsidR="00833E55" w:rsidTr="004F0535">
        <w:trPr>
          <w:trHeight w:val="928"/>
        </w:trPr>
        <w:tc>
          <w:tcPr>
            <w:tcW w:w="1803" w:type="dxa"/>
          </w:tcPr>
          <w:p w:rsidR="00833E55" w:rsidRPr="003375D5" w:rsidRDefault="00833E55" w:rsidP="00833E55">
            <w:r w:rsidRPr="003375D5">
              <w:t>ноябрь</w:t>
            </w:r>
          </w:p>
        </w:tc>
        <w:tc>
          <w:tcPr>
            <w:tcW w:w="1991" w:type="dxa"/>
          </w:tcPr>
          <w:p w:rsidR="00833E55" w:rsidRPr="003375D5" w:rsidRDefault="00833E55" w:rsidP="00833E55">
            <w:r w:rsidRPr="003375D5">
              <w:t xml:space="preserve">Школа №2 </w:t>
            </w:r>
          </w:p>
          <w:p w:rsidR="00833E55" w:rsidRPr="003375D5" w:rsidRDefault="004F0535" w:rsidP="00833E55">
            <w:r w:rsidRPr="003375D5">
              <w:t>г</w:t>
            </w:r>
            <w:r w:rsidR="00833E55" w:rsidRPr="003375D5">
              <w:t>. Никольск</w:t>
            </w:r>
          </w:p>
        </w:tc>
        <w:tc>
          <w:tcPr>
            <w:tcW w:w="2268" w:type="dxa"/>
          </w:tcPr>
          <w:p w:rsidR="00833E55" w:rsidRPr="003375D5" w:rsidRDefault="00833E55" w:rsidP="00833E55">
            <w:r w:rsidRPr="003375D5">
              <w:t>Экскурсия в музей Боевой Славы</w:t>
            </w:r>
          </w:p>
        </w:tc>
        <w:tc>
          <w:tcPr>
            <w:tcW w:w="1559" w:type="dxa"/>
          </w:tcPr>
          <w:p w:rsidR="00833E55" w:rsidRPr="003375D5" w:rsidRDefault="00833E55" w:rsidP="00833E55">
            <w:pPr>
              <w:jc w:val="center"/>
            </w:pPr>
            <w:r w:rsidRPr="003375D5">
              <w:t>5 класс</w:t>
            </w:r>
          </w:p>
        </w:tc>
        <w:tc>
          <w:tcPr>
            <w:tcW w:w="2268" w:type="dxa"/>
          </w:tcPr>
          <w:p w:rsidR="00833E55" w:rsidRPr="003375D5" w:rsidRDefault="00833E55" w:rsidP="00833E55">
            <w:r w:rsidRPr="003375D5">
              <w:t>Новикова С. А.</w:t>
            </w:r>
          </w:p>
        </w:tc>
      </w:tr>
      <w:tr w:rsidR="003375D5" w:rsidTr="004F0535">
        <w:trPr>
          <w:trHeight w:val="928"/>
        </w:trPr>
        <w:tc>
          <w:tcPr>
            <w:tcW w:w="1803" w:type="dxa"/>
          </w:tcPr>
          <w:p w:rsidR="003375D5" w:rsidRPr="003375D5" w:rsidRDefault="003375D5" w:rsidP="00833E55">
            <w:r w:rsidRPr="003375D5">
              <w:t xml:space="preserve">Январь </w:t>
            </w:r>
          </w:p>
        </w:tc>
        <w:tc>
          <w:tcPr>
            <w:tcW w:w="1991" w:type="dxa"/>
          </w:tcPr>
          <w:p w:rsidR="003375D5" w:rsidRPr="003375D5" w:rsidRDefault="003375D5" w:rsidP="00833E55"/>
        </w:tc>
        <w:tc>
          <w:tcPr>
            <w:tcW w:w="2268" w:type="dxa"/>
          </w:tcPr>
          <w:p w:rsidR="003375D5" w:rsidRPr="003375D5" w:rsidRDefault="003375D5" w:rsidP="00833E55">
            <w:proofErr w:type="spellStart"/>
            <w:r w:rsidRPr="003375D5">
              <w:t>Агитпоход</w:t>
            </w:r>
            <w:proofErr w:type="spellEnd"/>
            <w:r w:rsidRPr="003375D5">
              <w:t xml:space="preserve"> «Звёздный»</w:t>
            </w:r>
          </w:p>
        </w:tc>
        <w:tc>
          <w:tcPr>
            <w:tcW w:w="1559" w:type="dxa"/>
          </w:tcPr>
          <w:p w:rsidR="003375D5" w:rsidRPr="003375D5" w:rsidRDefault="003375D5" w:rsidP="00833E55">
            <w:pPr>
              <w:jc w:val="center"/>
            </w:pPr>
            <w:r w:rsidRPr="003375D5">
              <w:t xml:space="preserve">9 – 11 </w:t>
            </w:r>
            <w:proofErr w:type="spellStart"/>
            <w:r w:rsidRPr="003375D5">
              <w:t>кл</w:t>
            </w:r>
            <w:proofErr w:type="spellEnd"/>
            <w:r w:rsidRPr="003375D5">
              <w:t>.</w:t>
            </w:r>
          </w:p>
        </w:tc>
        <w:tc>
          <w:tcPr>
            <w:tcW w:w="2268" w:type="dxa"/>
          </w:tcPr>
          <w:p w:rsidR="003375D5" w:rsidRPr="003375D5" w:rsidRDefault="003375D5" w:rsidP="00833E55">
            <w:r w:rsidRPr="003375D5">
              <w:t>Солдатов Ю. Б.</w:t>
            </w:r>
          </w:p>
        </w:tc>
      </w:tr>
      <w:tr w:rsidR="004F0535" w:rsidTr="004F0535">
        <w:trPr>
          <w:trHeight w:val="942"/>
        </w:trPr>
        <w:tc>
          <w:tcPr>
            <w:tcW w:w="1803" w:type="dxa"/>
          </w:tcPr>
          <w:p w:rsidR="004F0535" w:rsidRPr="003375D5" w:rsidRDefault="004F0535" w:rsidP="00833E55">
            <w:r w:rsidRPr="003375D5">
              <w:t>январь</w:t>
            </w:r>
          </w:p>
        </w:tc>
        <w:tc>
          <w:tcPr>
            <w:tcW w:w="1991" w:type="dxa"/>
          </w:tcPr>
          <w:p w:rsidR="004F0535" w:rsidRPr="003375D5" w:rsidRDefault="004F0535" w:rsidP="00833E55">
            <w:r w:rsidRPr="003375D5">
              <w:t>Кинотеатр «Заря»</w:t>
            </w:r>
          </w:p>
          <w:p w:rsidR="004F0535" w:rsidRPr="003375D5" w:rsidRDefault="004F0535" w:rsidP="00833E55">
            <w:r w:rsidRPr="003375D5">
              <w:t>г. Инза</w:t>
            </w:r>
          </w:p>
        </w:tc>
        <w:tc>
          <w:tcPr>
            <w:tcW w:w="2268" w:type="dxa"/>
          </w:tcPr>
          <w:p w:rsidR="004F0535" w:rsidRPr="003375D5" w:rsidRDefault="004F0535" w:rsidP="00833E55">
            <w:proofErr w:type="spellStart"/>
            <w:r w:rsidRPr="003375D5">
              <w:t>Кинопоказ</w:t>
            </w:r>
            <w:proofErr w:type="spellEnd"/>
          </w:p>
        </w:tc>
        <w:tc>
          <w:tcPr>
            <w:tcW w:w="1559" w:type="dxa"/>
          </w:tcPr>
          <w:p w:rsidR="004F0535" w:rsidRPr="003375D5" w:rsidRDefault="004F0535" w:rsidP="00833E55">
            <w:pPr>
              <w:jc w:val="center"/>
            </w:pPr>
            <w:r w:rsidRPr="003375D5">
              <w:t xml:space="preserve">5, 8 </w:t>
            </w:r>
            <w:proofErr w:type="spellStart"/>
            <w:r w:rsidRPr="003375D5">
              <w:t>кл</w:t>
            </w:r>
            <w:proofErr w:type="spellEnd"/>
            <w:r w:rsidRPr="003375D5">
              <w:t>.</w:t>
            </w:r>
          </w:p>
        </w:tc>
        <w:tc>
          <w:tcPr>
            <w:tcW w:w="2268" w:type="dxa"/>
          </w:tcPr>
          <w:p w:rsidR="004F0535" w:rsidRPr="003375D5" w:rsidRDefault="004F0535" w:rsidP="00833E55">
            <w:proofErr w:type="spellStart"/>
            <w:r w:rsidRPr="003375D5">
              <w:t>Фунтикова</w:t>
            </w:r>
            <w:proofErr w:type="spellEnd"/>
            <w:r w:rsidRPr="003375D5">
              <w:t xml:space="preserve"> Е. А.</w:t>
            </w:r>
          </w:p>
        </w:tc>
      </w:tr>
      <w:tr w:rsidR="004F0535" w:rsidTr="004F0535">
        <w:trPr>
          <w:trHeight w:val="1211"/>
        </w:trPr>
        <w:tc>
          <w:tcPr>
            <w:tcW w:w="1803" w:type="dxa"/>
          </w:tcPr>
          <w:p w:rsidR="004F0535" w:rsidRPr="003375D5" w:rsidRDefault="004F0535" w:rsidP="00833E55">
            <w:r w:rsidRPr="003375D5">
              <w:t>февраль</w:t>
            </w:r>
          </w:p>
        </w:tc>
        <w:tc>
          <w:tcPr>
            <w:tcW w:w="1991" w:type="dxa"/>
          </w:tcPr>
          <w:p w:rsidR="004F0535" w:rsidRPr="003375D5" w:rsidRDefault="004F0535" w:rsidP="004F0535">
            <w:proofErr w:type="spellStart"/>
            <w:r w:rsidRPr="003375D5">
              <w:t>Краеведческ</w:t>
            </w:r>
            <w:proofErr w:type="spellEnd"/>
            <w:r w:rsidRPr="003375D5">
              <w:t xml:space="preserve">. музей </w:t>
            </w:r>
          </w:p>
          <w:p w:rsidR="004F0535" w:rsidRPr="003375D5" w:rsidRDefault="004F0535" w:rsidP="004F0535">
            <w:r w:rsidRPr="003375D5">
              <w:t>г. Никольск</w:t>
            </w:r>
          </w:p>
        </w:tc>
        <w:tc>
          <w:tcPr>
            <w:tcW w:w="2268" w:type="dxa"/>
          </w:tcPr>
          <w:p w:rsidR="004F0535" w:rsidRPr="003375D5" w:rsidRDefault="004F0535" w:rsidP="00833E55">
            <w:r w:rsidRPr="003375D5">
              <w:t>Экскурсия</w:t>
            </w:r>
          </w:p>
        </w:tc>
        <w:tc>
          <w:tcPr>
            <w:tcW w:w="1559" w:type="dxa"/>
          </w:tcPr>
          <w:p w:rsidR="004F0535" w:rsidRPr="003375D5" w:rsidRDefault="004F0535" w:rsidP="00833E55">
            <w:pPr>
              <w:jc w:val="center"/>
            </w:pPr>
            <w:r w:rsidRPr="003375D5">
              <w:t xml:space="preserve">3, 4 </w:t>
            </w:r>
            <w:proofErr w:type="spellStart"/>
            <w:r w:rsidRPr="003375D5">
              <w:t>кл</w:t>
            </w:r>
            <w:proofErr w:type="spellEnd"/>
            <w:r w:rsidRPr="003375D5">
              <w:t>.</w:t>
            </w:r>
          </w:p>
        </w:tc>
        <w:tc>
          <w:tcPr>
            <w:tcW w:w="2268" w:type="dxa"/>
          </w:tcPr>
          <w:p w:rsidR="004F0535" w:rsidRPr="003375D5" w:rsidRDefault="004F0535" w:rsidP="00833E55">
            <w:r w:rsidRPr="003375D5">
              <w:t>Козина Н. А.</w:t>
            </w:r>
          </w:p>
        </w:tc>
      </w:tr>
      <w:tr w:rsidR="00833E55" w:rsidTr="004F0535">
        <w:trPr>
          <w:trHeight w:val="1019"/>
        </w:trPr>
        <w:tc>
          <w:tcPr>
            <w:tcW w:w="1803" w:type="dxa"/>
          </w:tcPr>
          <w:p w:rsidR="00833E55" w:rsidRPr="003375D5" w:rsidRDefault="00833E55" w:rsidP="00833E55">
            <w:r w:rsidRPr="003375D5">
              <w:t>март</w:t>
            </w:r>
          </w:p>
        </w:tc>
        <w:tc>
          <w:tcPr>
            <w:tcW w:w="1991" w:type="dxa"/>
          </w:tcPr>
          <w:p w:rsidR="00833E55" w:rsidRPr="003375D5" w:rsidRDefault="00833E55" w:rsidP="00833E55">
            <w:r w:rsidRPr="003375D5">
              <w:t>Шихан. Монастырь</w:t>
            </w:r>
          </w:p>
        </w:tc>
        <w:tc>
          <w:tcPr>
            <w:tcW w:w="2268" w:type="dxa"/>
          </w:tcPr>
          <w:p w:rsidR="00833E55" w:rsidRPr="003375D5" w:rsidRDefault="00833E55" w:rsidP="00833E55">
            <w:r w:rsidRPr="003375D5">
              <w:t>Экскурсия</w:t>
            </w:r>
          </w:p>
        </w:tc>
        <w:tc>
          <w:tcPr>
            <w:tcW w:w="1559" w:type="dxa"/>
          </w:tcPr>
          <w:p w:rsidR="00833E55" w:rsidRPr="003375D5" w:rsidRDefault="00833E55" w:rsidP="00833E55">
            <w:pPr>
              <w:jc w:val="center"/>
            </w:pPr>
            <w:r w:rsidRPr="003375D5">
              <w:t>9 класс</w:t>
            </w:r>
          </w:p>
        </w:tc>
        <w:tc>
          <w:tcPr>
            <w:tcW w:w="2268" w:type="dxa"/>
          </w:tcPr>
          <w:p w:rsidR="00833E55" w:rsidRPr="003375D5" w:rsidRDefault="00833E55" w:rsidP="00833E55">
            <w:r w:rsidRPr="003375D5">
              <w:t>Гусева В. К.</w:t>
            </w:r>
          </w:p>
          <w:p w:rsidR="00833E55" w:rsidRPr="003375D5" w:rsidRDefault="00833E55" w:rsidP="00833E55"/>
        </w:tc>
      </w:tr>
      <w:tr w:rsidR="00833E55" w:rsidTr="004F0535">
        <w:trPr>
          <w:trHeight w:val="1140"/>
        </w:trPr>
        <w:tc>
          <w:tcPr>
            <w:tcW w:w="1803" w:type="dxa"/>
          </w:tcPr>
          <w:p w:rsidR="00833E55" w:rsidRPr="003375D5" w:rsidRDefault="00833E55" w:rsidP="00833E55">
            <w:r w:rsidRPr="003375D5">
              <w:t>апрель</w:t>
            </w:r>
          </w:p>
        </w:tc>
        <w:tc>
          <w:tcPr>
            <w:tcW w:w="1991" w:type="dxa"/>
          </w:tcPr>
          <w:p w:rsidR="00833E55" w:rsidRPr="003375D5" w:rsidRDefault="00833E55" w:rsidP="00833E55">
            <w:r w:rsidRPr="003375D5">
              <w:t>г. Наровчат</w:t>
            </w:r>
          </w:p>
        </w:tc>
        <w:tc>
          <w:tcPr>
            <w:tcW w:w="2268" w:type="dxa"/>
          </w:tcPr>
          <w:p w:rsidR="00833E55" w:rsidRPr="003375D5" w:rsidRDefault="00833E55" w:rsidP="00833E55">
            <w:r w:rsidRPr="003375D5">
              <w:t>Экскурсия. Дом-музей А. И. Куприна</w:t>
            </w:r>
          </w:p>
        </w:tc>
        <w:tc>
          <w:tcPr>
            <w:tcW w:w="1559" w:type="dxa"/>
          </w:tcPr>
          <w:p w:rsidR="00833E55" w:rsidRPr="003375D5" w:rsidRDefault="00833E55" w:rsidP="00833E55">
            <w:pPr>
              <w:jc w:val="center"/>
            </w:pPr>
            <w:r w:rsidRPr="003375D5">
              <w:t>8 класс</w:t>
            </w:r>
          </w:p>
        </w:tc>
        <w:tc>
          <w:tcPr>
            <w:tcW w:w="2268" w:type="dxa"/>
          </w:tcPr>
          <w:p w:rsidR="00833E55" w:rsidRPr="003375D5" w:rsidRDefault="00833E55" w:rsidP="00833E55">
            <w:proofErr w:type="spellStart"/>
            <w:r w:rsidRPr="003375D5">
              <w:t>Фунтикова</w:t>
            </w:r>
            <w:proofErr w:type="spellEnd"/>
            <w:r w:rsidRPr="003375D5">
              <w:t xml:space="preserve"> Е. А.</w:t>
            </w:r>
          </w:p>
        </w:tc>
      </w:tr>
      <w:tr w:rsidR="00833E55" w:rsidTr="004F0535">
        <w:trPr>
          <w:trHeight w:val="600"/>
        </w:trPr>
        <w:tc>
          <w:tcPr>
            <w:tcW w:w="1803" w:type="dxa"/>
          </w:tcPr>
          <w:p w:rsidR="00833E55" w:rsidRPr="003375D5" w:rsidRDefault="00833E55" w:rsidP="00833E55">
            <w:r w:rsidRPr="003375D5">
              <w:t>май</w:t>
            </w:r>
          </w:p>
        </w:tc>
        <w:tc>
          <w:tcPr>
            <w:tcW w:w="1991" w:type="dxa"/>
          </w:tcPr>
          <w:p w:rsidR="00833E55" w:rsidRPr="003375D5" w:rsidRDefault="00833E55" w:rsidP="00833E55">
            <w:r w:rsidRPr="003375D5">
              <w:t>с. Рамзай</w:t>
            </w:r>
          </w:p>
        </w:tc>
        <w:tc>
          <w:tcPr>
            <w:tcW w:w="2268" w:type="dxa"/>
          </w:tcPr>
          <w:p w:rsidR="00833E55" w:rsidRPr="003375D5" w:rsidRDefault="00833E55" w:rsidP="00833E55">
            <w:r w:rsidRPr="003375D5">
              <w:t>Парк «Легенда»</w:t>
            </w:r>
          </w:p>
        </w:tc>
        <w:tc>
          <w:tcPr>
            <w:tcW w:w="1559" w:type="dxa"/>
          </w:tcPr>
          <w:p w:rsidR="00833E55" w:rsidRPr="003375D5" w:rsidRDefault="00833E55" w:rsidP="00833E55">
            <w:pPr>
              <w:jc w:val="center"/>
            </w:pPr>
            <w:r w:rsidRPr="003375D5">
              <w:t>10 класс</w:t>
            </w:r>
          </w:p>
        </w:tc>
        <w:tc>
          <w:tcPr>
            <w:tcW w:w="2268" w:type="dxa"/>
          </w:tcPr>
          <w:p w:rsidR="00833E55" w:rsidRPr="003375D5" w:rsidRDefault="004F0535" w:rsidP="00833E55">
            <w:r w:rsidRPr="003375D5">
              <w:t>Горюнова Е. А.</w:t>
            </w:r>
            <w:r w:rsidR="00833E55" w:rsidRPr="003375D5">
              <w:t xml:space="preserve"> </w:t>
            </w:r>
          </w:p>
        </w:tc>
      </w:tr>
      <w:tr w:rsidR="004F0535" w:rsidTr="004F0535">
        <w:trPr>
          <w:trHeight w:val="840"/>
        </w:trPr>
        <w:tc>
          <w:tcPr>
            <w:tcW w:w="1803" w:type="dxa"/>
          </w:tcPr>
          <w:p w:rsidR="004F0535" w:rsidRPr="003375D5" w:rsidRDefault="004F0535" w:rsidP="00833E55">
            <w:r w:rsidRPr="003375D5">
              <w:t>В течение периода</w:t>
            </w:r>
          </w:p>
        </w:tc>
        <w:tc>
          <w:tcPr>
            <w:tcW w:w="1991" w:type="dxa"/>
          </w:tcPr>
          <w:p w:rsidR="004F0535" w:rsidRPr="003375D5" w:rsidRDefault="004F0535" w:rsidP="00833E55">
            <w:r w:rsidRPr="003375D5">
              <w:t>ОО</w:t>
            </w:r>
          </w:p>
        </w:tc>
        <w:tc>
          <w:tcPr>
            <w:tcW w:w="2268" w:type="dxa"/>
          </w:tcPr>
          <w:p w:rsidR="004F0535" w:rsidRPr="003375D5" w:rsidRDefault="004F0535" w:rsidP="00833E55">
            <w:r w:rsidRPr="003375D5">
              <w:t>Конкурс заметок. По страницам «Культурного дневника»</w:t>
            </w:r>
          </w:p>
        </w:tc>
        <w:tc>
          <w:tcPr>
            <w:tcW w:w="1559" w:type="dxa"/>
          </w:tcPr>
          <w:p w:rsidR="004F0535" w:rsidRPr="003375D5" w:rsidRDefault="004F0535" w:rsidP="00833E55">
            <w:pPr>
              <w:jc w:val="center"/>
            </w:pPr>
            <w:proofErr w:type="spellStart"/>
            <w:r w:rsidRPr="003375D5">
              <w:t>Общешк</w:t>
            </w:r>
            <w:proofErr w:type="spellEnd"/>
            <w:r w:rsidRPr="003375D5">
              <w:t>.</w:t>
            </w:r>
          </w:p>
        </w:tc>
        <w:tc>
          <w:tcPr>
            <w:tcW w:w="2268" w:type="dxa"/>
          </w:tcPr>
          <w:p w:rsidR="004F0535" w:rsidRPr="003375D5" w:rsidRDefault="004F0535" w:rsidP="00833E55">
            <w:r w:rsidRPr="003375D5">
              <w:t>Кл</w:t>
            </w:r>
            <w:proofErr w:type="gramStart"/>
            <w:r w:rsidRPr="003375D5">
              <w:t>.</w:t>
            </w:r>
            <w:proofErr w:type="gramEnd"/>
            <w:r w:rsidRPr="003375D5">
              <w:t xml:space="preserve"> </w:t>
            </w:r>
            <w:proofErr w:type="gramStart"/>
            <w:r w:rsidRPr="003375D5">
              <w:t>р</w:t>
            </w:r>
            <w:proofErr w:type="gramEnd"/>
            <w:r w:rsidRPr="003375D5">
              <w:t>уководит.</w:t>
            </w:r>
          </w:p>
        </w:tc>
      </w:tr>
    </w:tbl>
    <w:p w:rsidR="003D4BF0" w:rsidRDefault="003D4BF0" w:rsidP="003D4BF0">
      <w:pPr>
        <w:jc w:val="center"/>
        <w:rPr>
          <w:sz w:val="28"/>
          <w:szCs w:val="28"/>
        </w:rPr>
      </w:pPr>
    </w:p>
    <w:p w:rsidR="003D4BF0" w:rsidRDefault="003D4BF0" w:rsidP="003D4BF0">
      <w:pPr>
        <w:jc w:val="center"/>
        <w:rPr>
          <w:sz w:val="28"/>
          <w:szCs w:val="28"/>
        </w:rPr>
      </w:pPr>
    </w:p>
    <w:p w:rsidR="00FC6CE1" w:rsidRDefault="00FC6CE1"/>
    <w:p w:rsidR="003D4BF0" w:rsidRDefault="003D4BF0"/>
    <w:p w:rsidR="003D4BF0" w:rsidRPr="003D4BF0" w:rsidRDefault="003D4BF0" w:rsidP="004F0535">
      <w:pPr>
        <w:jc w:val="right"/>
        <w:rPr>
          <w:sz w:val="28"/>
          <w:szCs w:val="28"/>
        </w:rPr>
      </w:pPr>
      <w:r w:rsidRPr="003D4BF0">
        <w:rPr>
          <w:sz w:val="28"/>
          <w:szCs w:val="28"/>
        </w:rPr>
        <w:t>Директор ОО __________ /А. В. Донсков/</w:t>
      </w:r>
    </w:p>
    <w:p w:rsidR="003D4BF0" w:rsidRPr="003D4BF0" w:rsidRDefault="003D4BF0">
      <w:pPr>
        <w:jc w:val="right"/>
        <w:rPr>
          <w:sz w:val="28"/>
          <w:szCs w:val="28"/>
        </w:rPr>
      </w:pPr>
    </w:p>
    <w:sectPr w:rsidR="003D4BF0" w:rsidRPr="003D4BF0" w:rsidSect="0083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BF0"/>
    <w:rsid w:val="000C458F"/>
    <w:rsid w:val="003375D5"/>
    <w:rsid w:val="003D4BF0"/>
    <w:rsid w:val="004F0535"/>
    <w:rsid w:val="006B2D8E"/>
    <w:rsid w:val="00833E55"/>
    <w:rsid w:val="00876C8B"/>
    <w:rsid w:val="00964141"/>
    <w:rsid w:val="009B7A9F"/>
    <w:rsid w:val="00D14C0E"/>
    <w:rsid w:val="00E10C05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2022-09-07T12:00:00Z</cp:lastPrinted>
  <dcterms:created xsi:type="dcterms:W3CDTF">2022-09-06T13:19:00Z</dcterms:created>
  <dcterms:modified xsi:type="dcterms:W3CDTF">2022-09-07T12:01:00Z</dcterms:modified>
</cp:coreProperties>
</file>