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012" w:rsidRPr="000A1B95" w:rsidRDefault="00586012" w:rsidP="00586012">
      <w:pPr>
        <w:spacing w:after="138" w:line="240" w:lineRule="auto"/>
        <w:outlineLvl w:val="0"/>
        <w:rPr>
          <w:rFonts w:ascii="inherit" w:eastAsia="Times New Roman" w:hAnsi="inherit" w:cs="Helvetica"/>
          <w:kern w:val="36"/>
          <w:sz w:val="32"/>
          <w:szCs w:val="32"/>
          <w:u w:val="single"/>
          <w:lang w:eastAsia="ru-RU"/>
        </w:rPr>
      </w:pPr>
      <w:r w:rsidRPr="000A1B95">
        <w:rPr>
          <w:rFonts w:ascii="inherit" w:eastAsia="Times New Roman" w:hAnsi="inherit" w:cs="Helvetica"/>
          <w:kern w:val="36"/>
          <w:sz w:val="32"/>
          <w:szCs w:val="32"/>
          <w:u w:val="single"/>
          <w:lang w:eastAsia="ru-RU"/>
        </w:rPr>
        <w:t>Безопасность детей в летний период — общие правила поведения</w:t>
      </w:r>
      <w:bookmarkStart w:id="0" w:name="_GoBack"/>
      <w:bookmarkEnd w:id="0"/>
    </w:p>
    <w:p w:rsidR="00586012" w:rsidRPr="000A1B95" w:rsidRDefault="00586012" w:rsidP="00586012">
      <w:pPr>
        <w:spacing w:after="138" w:line="480" w:lineRule="auto"/>
        <w:jc w:val="center"/>
        <w:rPr>
          <w:rFonts w:ascii="Helvetica" w:eastAsia="Times New Roman" w:hAnsi="Helvetica" w:cs="Helvetica"/>
          <w:sz w:val="17"/>
          <w:szCs w:val="17"/>
          <w:lang w:eastAsia="ru-RU"/>
        </w:rPr>
      </w:pPr>
      <w:r w:rsidRPr="000A1B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(консультация для родителей)</w:t>
      </w:r>
    </w:p>
    <w:p w:rsidR="00586012" w:rsidRPr="000A1B95" w:rsidRDefault="00586012" w:rsidP="00586012">
      <w:pPr>
        <w:spacing w:after="138" w:line="480" w:lineRule="auto"/>
        <w:jc w:val="both"/>
        <w:rPr>
          <w:rFonts w:ascii="Helvetica" w:eastAsia="Times New Roman" w:hAnsi="Helvetica" w:cs="Helvetica"/>
          <w:sz w:val="17"/>
          <w:szCs w:val="17"/>
          <w:lang w:eastAsia="ru-RU"/>
        </w:rPr>
      </w:pPr>
      <w:r w:rsidRPr="000A1B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A1B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Наступили летние каникулы, у детей появилось много свободного времени, которое они проводят на улице. Мир полон опасностей, но это не значит, что ребенку нужно целыми днями сидеть дома и играть в настольные игры и компьютер, когда сверстники наслаждаются свободой. Игры, купание в речке, встречи с друзьями все это сопряжено с передвижением детей. Поэтому хочется обратиться к родителям: побеспокойтесь о безопасности своего ребенка.</w:t>
      </w:r>
    </w:p>
    <w:p w:rsidR="00586012" w:rsidRPr="000A1B95" w:rsidRDefault="00586012" w:rsidP="00586012">
      <w:pPr>
        <w:spacing w:after="138" w:line="480" w:lineRule="auto"/>
        <w:ind w:firstLine="709"/>
        <w:jc w:val="both"/>
        <w:rPr>
          <w:rFonts w:ascii="Helvetica" w:eastAsia="Times New Roman" w:hAnsi="Helvetica" w:cs="Helvetica"/>
          <w:sz w:val="17"/>
          <w:szCs w:val="17"/>
          <w:lang w:eastAsia="ru-RU"/>
        </w:rPr>
      </w:pPr>
      <w:r w:rsidRPr="000A1B95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Рассмотрим несколько основных правил поведения, которые гарантируют безопасность в летний период:</w:t>
      </w:r>
    </w:p>
    <w:p w:rsidR="00586012" w:rsidRPr="000A1B95" w:rsidRDefault="00586012" w:rsidP="00586012">
      <w:pPr>
        <w:spacing w:after="138" w:line="480" w:lineRule="auto"/>
        <w:ind w:firstLine="709"/>
        <w:jc w:val="both"/>
        <w:rPr>
          <w:rFonts w:ascii="Helvetica" w:eastAsia="Times New Roman" w:hAnsi="Helvetica" w:cs="Helvetica"/>
          <w:sz w:val="17"/>
          <w:szCs w:val="17"/>
          <w:lang w:eastAsia="ru-RU"/>
        </w:rPr>
      </w:pPr>
      <w:r w:rsidRPr="000A1B95">
        <w:rPr>
          <w:rFonts w:ascii="Times New Roman" w:eastAsia="Times New Roman" w:hAnsi="Times New Roman" w:cs="Times New Roman"/>
          <w:sz w:val="24"/>
          <w:szCs w:val="24"/>
          <w:lang w:eastAsia="ru-RU"/>
        </w:rPr>
        <w:t> 1. Будьте осторожны на солнце. Летом очень высока солнечная активность, поэтому под прямыми солнечными лучами надо находиться непродолжительное время, желательно утром или под вечер. В противном случае можно получить ожоги, солнечный или тепловой удар. Солнечные ожоги вовсе не так безобидны, как думают многие. Дети до 2-х лет не должны подвергаться воздействию прямых солнечных лучей. Старшие дети могут загорать очень непродолжительное время. Одевать детей следует в легкую хлопчатобумажную одежду, на голову шляпа, кепка или панама. Все это защитит ребят от солнечного удара и ожогов. На жаре дети должны много пить</w:t>
      </w:r>
      <w:r w:rsidRPr="000A1B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Избегайте употребления сладкой газировки, она вызывает еще большую жажду. </w:t>
      </w:r>
      <w:r w:rsidRPr="000A1B9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Используйте кремы для защиты от солнца.</w:t>
      </w:r>
    </w:p>
    <w:p w:rsidR="00586012" w:rsidRPr="000A1B95" w:rsidRDefault="00586012" w:rsidP="00586012">
      <w:pPr>
        <w:spacing w:after="138" w:line="480" w:lineRule="auto"/>
        <w:ind w:firstLine="709"/>
        <w:jc w:val="both"/>
        <w:rPr>
          <w:rFonts w:ascii="Helvetica" w:eastAsia="Times New Roman" w:hAnsi="Helvetica" w:cs="Helvetica"/>
          <w:sz w:val="17"/>
          <w:szCs w:val="17"/>
          <w:lang w:eastAsia="ru-RU"/>
        </w:rPr>
      </w:pPr>
      <w:r w:rsidRPr="000A1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2. Игры с огнем опасны. При наступлении детских летних каникул особое внимание необходимо уделить поведению детей на улице. В поисках острых ощущений, дети играют с огнем, где это только возможно. Но редко кто из детей относится к данному мероприятию ответственно. </w:t>
      </w:r>
      <w:r w:rsidRPr="000A1B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Объясните им, что розжиг костров, игры со спичками очень </w:t>
      </w:r>
      <w:r w:rsidRPr="000A1B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опасны. Напомните им по какому телефону необходимо звонить в случае возникновения пожара.</w:t>
      </w:r>
    </w:p>
    <w:p w:rsidR="00586012" w:rsidRPr="000A1B95" w:rsidRDefault="00586012" w:rsidP="00586012">
      <w:pPr>
        <w:spacing w:after="138" w:line="480" w:lineRule="auto"/>
        <w:ind w:firstLine="709"/>
        <w:jc w:val="both"/>
        <w:rPr>
          <w:rFonts w:ascii="Helvetica" w:eastAsia="Times New Roman" w:hAnsi="Helvetica" w:cs="Helvetica"/>
          <w:sz w:val="17"/>
          <w:szCs w:val="17"/>
          <w:lang w:eastAsia="ru-RU"/>
        </w:rPr>
      </w:pPr>
      <w:r w:rsidRPr="000A1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3. Игры с электричеством и газом. </w:t>
      </w:r>
      <w:r w:rsidR="00827DE6" w:rsidRPr="000A1B9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0A1B95">
        <w:rPr>
          <w:rFonts w:ascii="Times New Roman" w:eastAsia="Times New Roman" w:hAnsi="Times New Roman" w:cs="Times New Roman"/>
          <w:sz w:val="24"/>
          <w:szCs w:val="24"/>
          <w:lang w:eastAsia="ru-RU"/>
        </w:rPr>
        <w:t>е забудьте пояснить правила поведения с ним. Правила пожарной безопасности особенно важны для детей в летний период.</w:t>
      </w:r>
      <w:r w:rsidRPr="000A1B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Не разрешайте детям играть с огнем, разводить костры без взрослых. </w:t>
      </w:r>
      <w:r w:rsidRPr="000A1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Объясните опасность поджога тополиного пуха и сухой травы, расскажите, что они могут быстро распространять огонь, тем более в жаркий сухой день. Не менее важно рассказать ребятам </w:t>
      </w:r>
      <w:r w:rsidRPr="000A1B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 опасность обрыва электрических проводов, которые часто встречаются во время летних бурь</w:t>
      </w:r>
      <w:r w:rsidRPr="000A1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Расскажите, что, во избежание поражения электрическим током, такие провода не только нельзя трогать руками, но и даже приближаться к ним, особенно если вокруг мокро. О случаях обрыва проводов надо немедленно сообщать взрослым и вызывать соответствующую ремонтную службу. </w:t>
      </w:r>
    </w:p>
    <w:p w:rsidR="00586012" w:rsidRPr="000A1B95" w:rsidRDefault="00586012" w:rsidP="00586012">
      <w:pPr>
        <w:spacing w:after="138" w:line="480" w:lineRule="auto"/>
        <w:ind w:firstLine="709"/>
        <w:jc w:val="both"/>
        <w:rPr>
          <w:rFonts w:ascii="Helvetica" w:eastAsia="Times New Roman" w:hAnsi="Helvetica" w:cs="Helvetica"/>
          <w:sz w:val="17"/>
          <w:szCs w:val="17"/>
          <w:lang w:eastAsia="ru-RU"/>
        </w:rPr>
      </w:pPr>
      <w:r w:rsidRPr="000A1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4. Наиболее опасные места для жизни детей в населенном пункте и вблизи него: скоростная автодорога, переходы на автодороге, наиболее опасные места перехода улиц, где нет указателей перехода. </w:t>
      </w:r>
      <w:r w:rsidR="00827DE6" w:rsidRPr="000A1B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Запретите пользоваться авто-</w:t>
      </w:r>
      <w:proofErr w:type="spellStart"/>
      <w:r w:rsidR="00827DE6" w:rsidRPr="000A1B9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</w:t>
      </w:r>
      <w:proofErr w:type="spellEnd"/>
      <w:r w:rsidR="00827DE6" w:rsidRPr="000A1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транспортом, если нет водительского удостоверения. Велосипед – с 14 лет. СЛУЧАЙ</w:t>
      </w:r>
      <w:proofErr w:type="gramStart"/>
      <w:r w:rsidR="00827DE6" w:rsidRPr="000A1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1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6ABD" w:rsidRPr="000A1B9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="00086ABD" w:rsidRPr="000A1B95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апретите детям садиться в машины для ночных и вечерних поездок-</w:t>
      </w:r>
      <w:proofErr w:type="spellStart"/>
      <w:r w:rsidR="00086ABD" w:rsidRPr="000A1B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покатушек</w:t>
      </w:r>
      <w:proofErr w:type="spellEnd"/>
      <w:r w:rsidR="00086ABD" w:rsidRPr="000A1B95">
        <w:rPr>
          <w:rFonts w:ascii="Times New Roman" w:eastAsia="Times New Roman" w:hAnsi="Times New Roman" w:cs="Times New Roman"/>
          <w:sz w:val="24"/>
          <w:szCs w:val="24"/>
          <w:lang w:eastAsia="ru-RU"/>
        </w:rPr>
        <w:t>. Уверены Вы в том водителе, с кем едет Ваш ребёнок?</w:t>
      </w:r>
    </w:p>
    <w:p w:rsidR="00586012" w:rsidRPr="000A1B95" w:rsidRDefault="00586012" w:rsidP="00586012">
      <w:pPr>
        <w:spacing w:after="138" w:line="480" w:lineRule="auto"/>
        <w:ind w:firstLine="709"/>
        <w:jc w:val="both"/>
        <w:rPr>
          <w:rFonts w:ascii="Helvetica" w:eastAsia="Times New Roman" w:hAnsi="Helvetica" w:cs="Helvetica"/>
          <w:sz w:val="17"/>
          <w:szCs w:val="17"/>
          <w:lang w:eastAsia="ru-RU"/>
        </w:rPr>
      </w:pPr>
      <w:r w:rsidRPr="000A1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катании вашего ребенка на велосипеде убедитесь в наличии безопасных мест, где ребенок мог бы кататься на велосипеде, без риска быть сбитым автомобиле </w:t>
      </w:r>
    </w:p>
    <w:p w:rsidR="00586012" w:rsidRPr="000A1B95" w:rsidRDefault="00586012" w:rsidP="00586012">
      <w:pPr>
        <w:spacing w:after="138" w:line="480" w:lineRule="auto"/>
        <w:ind w:firstLine="709"/>
        <w:jc w:val="both"/>
        <w:rPr>
          <w:rFonts w:ascii="Helvetica" w:eastAsia="Times New Roman" w:hAnsi="Helvetica" w:cs="Helvetica"/>
          <w:sz w:val="17"/>
          <w:szCs w:val="17"/>
          <w:lang w:eastAsia="ru-RU"/>
        </w:rPr>
      </w:pPr>
      <w:r w:rsidRPr="000A1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5. </w:t>
      </w:r>
      <w:r w:rsidR="00CE53DD" w:rsidRPr="000A1B9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 на водоёмах нашей местности. Водоёмы не предназначены для купания</w:t>
      </w:r>
      <w:proofErr w:type="gramStart"/>
      <w:r w:rsidR="00CE53DD" w:rsidRPr="000A1B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86ABD" w:rsidRPr="000A1B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586012" w:rsidRPr="000A1B95" w:rsidRDefault="00586012" w:rsidP="00586012">
      <w:pPr>
        <w:spacing w:after="138" w:line="480" w:lineRule="auto"/>
        <w:ind w:firstLine="709"/>
        <w:jc w:val="both"/>
        <w:rPr>
          <w:rFonts w:ascii="Helvetica" w:eastAsia="Times New Roman" w:hAnsi="Helvetica" w:cs="Helvetica"/>
          <w:sz w:val="17"/>
          <w:szCs w:val="17"/>
          <w:lang w:eastAsia="ru-RU"/>
        </w:rPr>
      </w:pPr>
      <w:r w:rsidRPr="000A1B95">
        <w:rPr>
          <w:rFonts w:ascii="Times New Roman" w:eastAsia="Times New Roman" w:hAnsi="Times New Roman" w:cs="Times New Roman"/>
          <w:sz w:val="24"/>
          <w:szCs w:val="24"/>
          <w:lang w:eastAsia="ru-RU"/>
        </w:rPr>
        <w:t> 6.</w:t>
      </w:r>
      <w:r w:rsidR="00CE53DD" w:rsidRPr="000A1B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лесных массивов, лугов, полей. Соответствие одежды и обуви. Обезопасьте ребёнка от укусов змей</w:t>
      </w:r>
      <w:r w:rsidR="00CE53DD" w:rsidRPr="000A1B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и клещей.</w:t>
      </w:r>
    </w:p>
    <w:p w:rsidR="00586012" w:rsidRPr="000A1B95" w:rsidRDefault="00586012" w:rsidP="00CE53DD">
      <w:pPr>
        <w:spacing w:after="138" w:line="480" w:lineRule="auto"/>
        <w:ind w:firstLine="709"/>
        <w:jc w:val="both"/>
        <w:rPr>
          <w:rFonts w:ascii="Helvetica" w:eastAsia="Times New Roman" w:hAnsi="Helvetica" w:cs="Helvetica"/>
          <w:sz w:val="17"/>
          <w:szCs w:val="17"/>
          <w:lang w:eastAsia="ru-RU"/>
        </w:rPr>
      </w:pPr>
      <w:r w:rsidRPr="000A1B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7. Пищевые отравления. При походах в лес объясняйте детям опасность употребления в пищу различных незнакомых ягод и растений, так как некоторые из них могут вызвать острые отравления. Собирать грибы дети должны </w:t>
      </w:r>
      <w:proofErr w:type="gramStart"/>
      <w:r w:rsidRPr="000A1B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0A1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взрослыми, брать надо только четко известные виды, если есть сомнения и не с кем посоветоваться, то такие грибы нельзя брать. </w:t>
      </w:r>
    </w:p>
    <w:p w:rsidR="00586012" w:rsidRPr="000A1B95" w:rsidRDefault="00586012" w:rsidP="00586012">
      <w:pPr>
        <w:spacing w:after="138" w:line="48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8. Обучите детей правилам поведения с незнакомыми людьми. Не разрешайте детям разговаривать с ними, брать подарки и куда-то идти. Не оставляйте детей под присмотром незнакомой «доброй тети», это увеличивает риск их похищения. Вообще старайтесь не оставлять детей одних, тем более в незнакомых местах на отдыхе. Летом дети </w:t>
      </w:r>
      <w:proofErr w:type="gramStart"/>
      <w:r w:rsidRPr="000A1B9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чаще находится</w:t>
      </w:r>
      <w:proofErr w:type="gramEnd"/>
      <w:r w:rsidRPr="000A1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 одни, поэтому поясните им правила поведения с электроприборами, расскажите, что их нельзя оставлять без присмотра и брать мокрыми руками. А также нельзя засовывать в розетку предметы и выдергивать из розетки вилку за провод. Напомни</w:t>
      </w:r>
      <w:r w:rsidR="00CE53DD" w:rsidRPr="000A1B9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0A1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детям, что нельзя открывать дверь незнакомцам и разговаривать с ними по телефону, и что опасно сидеть на подоконнике открытого окна или балкона. </w:t>
      </w:r>
    </w:p>
    <w:p w:rsidR="000A1B95" w:rsidRPr="000A1B95" w:rsidRDefault="000A1B95" w:rsidP="000A1B95">
      <w:pPr>
        <w:spacing w:line="48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Пребывание на улице детей в вечернее время до 22-00.</w:t>
      </w:r>
    </w:p>
    <w:p w:rsidR="00CE53DD" w:rsidRPr="000A1B95" w:rsidRDefault="00586012" w:rsidP="00CE53DD">
      <w:pPr>
        <w:spacing w:line="48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Летний период – это время укрепить и оздоровить детский организм, а не разладить режим дня и питания. </w:t>
      </w:r>
      <w:proofErr w:type="gramStart"/>
      <w:r w:rsidRPr="000A1B9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Берегите себя и своих близких и тогда летний отдых принесет</w:t>
      </w:r>
      <w:proofErr w:type="gramEnd"/>
      <w:r w:rsidRPr="000A1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радость!</w:t>
      </w:r>
    </w:p>
    <w:p w:rsidR="00420DF5" w:rsidRDefault="00420DF5"/>
    <w:sectPr w:rsidR="00420DF5" w:rsidSect="00420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6012"/>
    <w:rsid w:val="00086ABD"/>
    <w:rsid w:val="000A1B95"/>
    <w:rsid w:val="00420DF5"/>
    <w:rsid w:val="00586012"/>
    <w:rsid w:val="00827DE6"/>
    <w:rsid w:val="00CE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DF5"/>
  </w:style>
  <w:style w:type="paragraph" w:styleId="1">
    <w:name w:val="heading 1"/>
    <w:basedOn w:val="a"/>
    <w:link w:val="10"/>
    <w:uiPriority w:val="9"/>
    <w:qFormat/>
    <w:rsid w:val="00586012"/>
    <w:pPr>
      <w:spacing w:before="277" w:after="138" w:line="240" w:lineRule="auto"/>
      <w:outlineLvl w:val="0"/>
    </w:pPr>
    <w:rPr>
      <w:rFonts w:ascii="inherit" w:eastAsia="Times New Roman" w:hAnsi="inherit" w:cs="Times New Roman"/>
      <w:color w:val="1FA67A"/>
      <w:kern w:val="36"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6012"/>
    <w:rPr>
      <w:rFonts w:ascii="inherit" w:eastAsia="Times New Roman" w:hAnsi="inherit" w:cs="Times New Roman"/>
      <w:color w:val="1FA67A"/>
      <w:kern w:val="36"/>
      <w:sz w:val="44"/>
      <w:szCs w:val="44"/>
      <w:lang w:eastAsia="ru-RU"/>
    </w:rPr>
  </w:style>
  <w:style w:type="paragraph" w:styleId="a3">
    <w:name w:val="No Spacing"/>
    <w:basedOn w:val="a"/>
    <w:uiPriority w:val="1"/>
    <w:qFormat/>
    <w:rsid w:val="00586012"/>
    <w:pPr>
      <w:spacing w:after="13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6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6AB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9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8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50397">
              <w:marLeft w:val="0"/>
              <w:marRight w:val="0"/>
              <w:marTop w:val="554"/>
              <w:marBottom w:val="5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0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218412">
                      <w:marLeft w:val="-208"/>
                      <w:marRight w:val="-20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12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426052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2019-05-16T13:16:00Z</cp:lastPrinted>
  <dcterms:created xsi:type="dcterms:W3CDTF">2019-05-16T12:45:00Z</dcterms:created>
  <dcterms:modified xsi:type="dcterms:W3CDTF">2019-05-28T18:57:00Z</dcterms:modified>
</cp:coreProperties>
</file>