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BF" w:rsidRDefault="002700BF" w:rsidP="002700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700BF">
        <w:rPr>
          <w:rFonts w:ascii="Times New Roman" w:eastAsia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3D71E3" w:rsidRDefault="003D71E3" w:rsidP="002700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МБОУ СОШ им. П.А. Столыпина </w:t>
      </w:r>
    </w:p>
    <w:p w:rsidR="003D71E3" w:rsidRDefault="003D71E3" w:rsidP="002700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Никольского района Пензенской области</w:t>
      </w:r>
    </w:p>
    <w:p w:rsidR="003D71E3" w:rsidRPr="002700BF" w:rsidRDefault="003D71E3" w:rsidP="002700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2019-2020 учебный год</w:t>
      </w:r>
    </w:p>
    <w:p w:rsidR="002700BF" w:rsidRPr="003D71E3" w:rsidRDefault="002700BF" w:rsidP="003D71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7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700BF" w:rsidRPr="002700BF" w:rsidRDefault="002700BF" w:rsidP="002700B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сформирован на основании следующих документов:</w:t>
      </w:r>
    </w:p>
    <w:p w:rsidR="002700BF" w:rsidRPr="002700BF" w:rsidRDefault="002700BF" w:rsidP="002700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Приказ </w:t>
      </w:r>
      <w:proofErr w:type="spellStart"/>
      <w:r w:rsidRPr="002700B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Минобрнауки</w:t>
      </w:r>
      <w:proofErr w:type="spellEnd"/>
      <w:r w:rsidRPr="002700B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России от 17.12.2010 года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700BF" w:rsidRPr="002700BF" w:rsidRDefault="002700BF" w:rsidP="002700B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bCs/>
          <w:kern w:val="32"/>
          <w:sz w:val="28"/>
          <w:szCs w:val="28"/>
          <w:lang w:eastAsia="ar-SA"/>
        </w:rPr>
      </w:pPr>
      <w:r w:rsidRPr="002700BF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t xml:space="preserve">Письмо </w:t>
      </w:r>
      <w:r w:rsidRPr="002700BF">
        <w:rPr>
          <w:rFonts w:ascii="Times New Roman" w:eastAsia="@Arial Unicode MS" w:hAnsi="Times New Roman" w:cs="Times New Roman"/>
          <w:bCs/>
          <w:kern w:val="32"/>
          <w:sz w:val="28"/>
          <w:szCs w:val="28"/>
          <w:lang w:eastAsia="ar-SA"/>
        </w:rPr>
        <w:t xml:space="preserve">Департамента общего образования </w:t>
      </w:r>
      <w:proofErr w:type="spellStart"/>
      <w:r w:rsidRPr="002700BF">
        <w:rPr>
          <w:rFonts w:ascii="Times New Roman" w:eastAsia="@Arial Unicode MS" w:hAnsi="Times New Roman" w:cs="Times New Roman"/>
          <w:bCs/>
          <w:kern w:val="32"/>
          <w:sz w:val="28"/>
          <w:szCs w:val="28"/>
          <w:lang w:eastAsia="ar-SA"/>
        </w:rPr>
        <w:t>Минобрнауки</w:t>
      </w:r>
      <w:proofErr w:type="spellEnd"/>
      <w:r w:rsidRPr="002700BF">
        <w:rPr>
          <w:rFonts w:ascii="Times New Roman" w:eastAsia="@Arial Unicode MS" w:hAnsi="Times New Roman" w:cs="Times New Roman"/>
          <w:bCs/>
          <w:kern w:val="32"/>
          <w:sz w:val="28"/>
          <w:szCs w:val="28"/>
          <w:lang w:eastAsia="ar-SA"/>
        </w:rPr>
        <w:t xml:space="preserve"> РФ от 12 мая </w:t>
      </w:r>
      <w:smartTag w:uri="urn:schemas-microsoft-com:office:smarttags" w:element="metricconverter">
        <w:smartTagPr>
          <w:attr w:name="ProductID" w:val="2011 г"/>
        </w:smartTagPr>
        <w:r w:rsidRPr="002700BF">
          <w:rPr>
            <w:rFonts w:ascii="Times New Roman" w:eastAsia="@Arial Unicode MS" w:hAnsi="Times New Roman" w:cs="Times New Roman"/>
            <w:bCs/>
            <w:kern w:val="32"/>
            <w:sz w:val="28"/>
            <w:szCs w:val="28"/>
            <w:lang w:eastAsia="ar-SA"/>
          </w:rPr>
          <w:t>2011 г</w:t>
        </w:r>
      </w:smartTag>
      <w:r w:rsidRPr="002700BF">
        <w:rPr>
          <w:rFonts w:ascii="Times New Roman" w:eastAsia="@Arial Unicode MS" w:hAnsi="Times New Roman" w:cs="Times New Roman"/>
          <w:bCs/>
          <w:kern w:val="32"/>
          <w:sz w:val="28"/>
          <w:szCs w:val="28"/>
          <w:lang w:eastAsia="ar-SA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700BF" w:rsidRPr="002700BF" w:rsidRDefault="002700BF" w:rsidP="002700BF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2700BF">
        <w:rPr>
          <w:rFonts w:ascii="Times New Roman" w:eastAsia="Times New Roman" w:hAnsi="Times New Roman" w:cs="Times New Roman"/>
          <w:iCs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 – урочной, и направленную на достижение планируемых результатов освоения основной общеобразовательной программы начального общего образования.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внеурочной деятельности</w:t>
      </w:r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является</w:t>
      </w:r>
      <w:proofErr w:type="gramEnd"/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повышения качества образования и реализации процесса становления личности ребенка. А </w:t>
      </w:r>
      <w:proofErr w:type="gramStart"/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создание</w:t>
      </w:r>
      <w:proofErr w:type="gramEnd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условий для самоопределения,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самовыражения учащихся, проявления и развития их творческих способностей.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Внеурочная деятельность решает следующие </w:t>
      </w:r>
      <w:r w:rsidRPr="002700BF">
        <w:rPr>
          <w:rFonts w:ascii="Times New Roman" w:eastAsia="Times New Roman,Bold" w:hAnsi="Times New Roman" w:cs="Times New Roman"/>
          <w:i/>
          <w:iCs/>
          <w:color w:val="000000"/>
          <w:sz w:val="28"/>
          <w:szCs w:val="28"/>
        </w:rPr>
        <w:t>задачи</w:t>
      </w: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: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1. удовлетворение индивидуальных познавательных потребностей и интересов учащихся;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2. развитие способностей и склонностей учащихся;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3. формирование интеллектуальной, эмоциональной, волевой сфер личности;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4. формирование ключевых социальных компетенций.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5. обеспечение успешной адаптации ребенка в социуме.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Внеурочная деятельность организуется по направлениям развития личности: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духовно-нравственное,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proofErr w:type="spellStart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,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общекультурное,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спортивно-оздоровительное,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социальное.</w:t>
      </w:r>
    </w:p>
    <w:p w:rsidR="002700BF" w:rsidRPr="002700BF" w:rsidRDefault="002700BF" w:rsidP="0027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Содержание данных занятий формируется с </w:t>
      </w:r>
      <w:proofErr w:type="spellStart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учѐтом</w:t>
      </w:r>
      <w:proofErr w:type="spellEnd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 пожеланий обучающихся и их </w:t>
      </w:r>
      <w:proofErr w:type="gramStart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>родителей(</w:t>
      </w:r>
      <w:proofErr w:type="gramEnd"/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t xml:space="preserve">законных представителей) и осуществляется посредством различных форм организации, отличных от урочной системы обучения, таких, </w:t>
      </w:r>
      <w:r w:rsidRPr="002700BF">
        <w:rPr>
          <w:rFonts w:ascii="Times New Roman" w:eastAsia="Times New Roman,Bold" w:hAnsi="Times New Roman" w:cs="Times New Roman"/>
          <w:color w:val="000000"/>
          <w:sz w:val="28"/>
          <w:szCs w:val="28"/>
        </w:rPr>
        <w:lastRenderedPageBreak/>
        <w:t>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2700BF" w:rsidRPr="002700BF" w:rsidRDefault="002700BF" w:rsidP="002700BF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0BF" w:rsidRPr="002700BF" w:rsidRDefault="002700BF" w:rsidP="002700BF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Внеурочная деятельность является равноправным, взаимодополняющим компонентом базового образования. </w:t>
      </w:r>
    </w:p>
    <w:p w:rsidR="002700BF" w:rsidRPr="002700BF" w:rsidRDefault="002700BF" w:rsidP="002700BF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осуществляется во второй половине дня. Часы, отведённые на внеурочную деятельность, </w:t>
      </w:r>
      <w:proofErr w:type="gramStart"/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  по</w:t>
      </w:r>
      <w:proofErr w:type="gramEnd"/>
      <w:r w:rsidRPr="0027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выбору учащихся и родителей.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</w:t>
      </w:r>
    </w:p>
    <w:p w:rsidR="002700BF" w:rsidRPr="002700BF" w:rsidRDefault="002700BF" w:rsidP="002700BF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занятий по направлениям внеурочной деятельности является неотъемлемой частью образовательного процесса в школе. 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учащихся. 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Школа предоставляет учащимся возможность </w:t>
      </w:r>
      <w:proofErr w:type="gramStart"/>
      <w:r w:rsidRPr="002700BF">
        <w:rPr>
          <w:rFonts w:ascii="Times New Roman" w:eastAsia="Times New Roman" w:hAnsi="Times New Roman" w:cs="Times New Roman"/>
          <w:sz w:val="28"/>
          <w:szCs w:val="28"/>
        </w:rPr>
        <w:t>выбора  широкого</w:t>
      </w:r>
      <w:proofErr w:type="gramEnd"/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спектра занятий,   направленных на развитие школьника.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Духовно-нравственное направление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>представлено занятиями объединения «</w:t>
      </w:r>
      <w:proofErr w:type="spellStart"/>
      <w:r w:rsidRPr="002700BF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2700BF">
        <w:rPr>
          <w:rFonts w:ascii="Times New Roman" w:eastAsia="Times New Roman" w:hAnsi="Times New Roman" w:cs="Times New Roman"/>
          <w:sz w:val="28"/>
          <w:szCs w:val="28"/>
        </w:rPr>
        <w:t>», волонтерского объединения «Импульс»</w:t>
      </w:r>
      <w:r>
        <w:rPr>
          <w:rFonts w:ascii="Times New Roman" w:eastAsia="Times New Roman" w:hAnsi="Times New Roman" w:cs="Times New Roman"/>
          <w:sz w:val="28"/>
          <w:szCs w:val="28"/>
        </w:rPr>
        <w:t>, военно-патриотического направления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цель которых – воспитание </w:t>
      </w:r>
      <w:proofErr w:type="gramStart"/>
      <w:r w:rsidRPr="002700BF">
        <w:rPr>
          <w:rFonts w:ascii="Times New Roman" w:eastAsia="Times New Roman" w:hAnsi="Times New Roman" w:cs="Times New Roman"/>
          <w:sz w:val="28"/>
          <w:szCs w:val="28"/>
        </w:rPr>
        <w:t>духовного  сознания</w:t>
      </w:r>
      <w:proofErr w:type="gramEnd"/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школьников, формирование основ нравственного поведения, определяющего отношения личности с обществом и окружающими, воспитание нравственности, патриотизма учеников, любви к Родине, становление гуманистических и демократических ценностных ориентаций. Занятия включают посещение музеев, разнообразные экскурсии и прогулки, просмотр видео- и кинофильмов, организацию бесед, дискуссий, познавательных турниров, внеклассных и внешкольных праздников и </w:t>
      </w:r>
      <w:r>
        <w:rPr>
          <w:rFonts w:ascii="Times New Roman" w:eastAsia="Times New Roman" w:hAnsi="Times New Roman" w:cs="Times New Roman"/>
          <w:sz w:val="28"/>
          <w:szCs w:val="28"/>
        </w:rPr>
        <w:t>помощь пожилым людям села, уход за памятниками, шефство над младшими школьниками и т.д.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00B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27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организуются занятия «Робототехника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«Юный биолог»,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создающие условия для развития у детей </w:t>
      </w:r>
      <w:proofErr w:type="gramStart"/>
      <w:r w:rsidRPr="002700BF">
        <w:rPr>
          <w:rFonts w:ascii="Times New Roman" w:eastAsia="Times New Roman" w:hAnsi="Times New Roman" w:cs="Times New Roman"/>
          <w:sz w:val="28"/>
          <w:szCs w:val="28"/>
        </w:rPr>
        <w:t>познавательных  интересов</w:t>
      </w:r>
      <w:proofErr w:type="gramEnd"/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, формирующие стремление ребенка к размышлению и поиску.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практико-ориентированных) прививает детям интерес к научной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>деятельности, развивает познавательные интересы детей.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Общекультурное направление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 w:rsidRPr="002700BF">
        <w:rPr>
          <w:rFonts w:ascii="Times New Roman" w:eastAsia="Times New Roman" w:hAnsi="Times New Roman" w:cs="Times New Roman"/>
          <w:sz w:val="28"/>
          <w:szCs w:val="28"/>
        </w:rPr>
        <w:t>самопроявления</w:t>
      </w:r>
      <w:proofErr w:type="spellEnd"/>
      <w:r w:rsidRPr="002700BF">
        <w:rPr>
          <w:rFonts w:ascii="Times New Roman" w:eastAsia="Times New Roman" w:hAnsi="Times New Roman" w:cs="Times New Roman"/>
          <w:sz w:val="28"/>
          <w:szCs w:val="28"/>
        </w:rPr>
        <w:t>, культурного развития. Направление представлено кружком – «Резьба по дереву»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>который ориентирован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творческого потенциала и способностей школьников. 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Спортивно-оздоровительное направление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</w:t>
      </w:r>
      <w:proofErr w:type="gramStart"/>
      <w:r w:rsidRPr="002700BF">
        <w:rPr>
          <w:rFonts w:ascii="Times New Roman" w:eastAsia="Times New Roman" w:hAnsi="Times New Roman" w:cs="Times New Roman"/>
          <w:sz w:val="28"/>
          <w:szCs w:val="28"/>
        </w:rPr>
        <w:t>занятиями  в</w:t>
      </w:r>
      <w:proofErr w:type="gramEnd"/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кружках «ОФП»,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Волейбол», </w:t>
      </w: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которые приобщают к систематическим занятиям физической культуры и спортом, повышению двигательной активности и уровня физической подготовленности учащихся с целью сохранения и укрепления здоровья.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организована на основе реализации рабочих программ, разработанных руководителями объединений.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в зависимости от желания родителей (законных представителей) и на основании их заявлений.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Так же соблюдаются основные </w:t>
      </w:r>
      <w:proofErr w:type="spellStart"/>
      <w:r w:rsidRPr="002700BF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700B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осуществлению внеурочной деятельности: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>форма проведения занятий отличная от урока;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sz w:val="28"/>
          <w:szCs w:val="28"/>
        </w:rPr>
        <w:t>соблюдение динамической паузы между учебными занятиями по расписанию и внеурочной деятельностью в школе.</w:t>
      </w:r>
    </w:p>
    <w:p w:rsidR="002700BF" w:rsidRPr="002700BF" w:rsidRDefault="002700BF" w:rsidP="002700BF">
      <w:pPr>
        <w:widowControl w:val="0"/>
        <w:suppressAutoHyphens/>
        <w:autoSpaceDE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0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внеурочной деятельности   34 учебные недели. Продолжительность занятия – 45 минут.</w:t>
      </w:r>
    </w:p>
    <w:p w:rsidR="002700BF" w:rsidRPr="002700BF" w:rsidRDefault="002700BF" w:rsidP="002700BF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0BF" w:rsidRPr="003D71E3" w:rsidRDefault="002700BF" w:rsidP="003D71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7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ЧАСОВ ВНЕУРОЧНОЙ ДЕЯТЕЛЬНОСТИ </w:t>
      </w:r>
    </w:p>
    <w:p w:rsidR="002700BF" w:rsidRPr="002700BF" w:rsidRDefault="002700BF" w:rsidP="0027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общего образования в рамках реализации </w:t>
      </w:r>
    </w:p>
    <w:p w:rsidR="002700BF" w:rsidRPr="002700BF" w:rsidRDefault="002700BF" w:rsidP="0027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0BF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2700BF" w:rsidRPr="002700BF" w:rsidRDefault="002700BF" w:rsidP="0027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296"/>
        <w:gridCol w:w="4649"/>
        <w:gridCol w:w="958"/>
      </w:tblGrid>
      <w:tr w:rsidR="002700BF" w:rsidRPr="002700BF" w:rsidTr="003D71E3">
        <w:tc>
          <w:tcPr>
            <w:tcW w:w="1844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2296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4649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занятий</w:t>
            </w:r>
          </w:p>
        </w:tc>
        <w:tc>
          <w:tcPr>
            <w:tcW w:w="958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нед</w:t>
            </w:r>
            <w:proofErr w:type="spellEnd"/>
          </w:p>
        </w:tc>
      </w:tr>
      <w:tr w:rsidR="002700BF" w:rsidRPr="002700BF" w:rsidTr="003D71E3">
        <w:trPr>
          <w:trHeight w:val="1550"/>
        </w:trPr>
        <w:tc>
          <w:tcPr>
            <w:tcW w:w="1844" w:type="dxa"/>
            <w:tcBorders>
              <w:bottom w:val="single" w:sz="4" w:space="0" w:color="auto"/>
            </w:tcBorders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объединение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Ювента</w:t>
            </w:r>
            <w:proofErr w:type="spellEnd"/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Волонтерское объединение</w:t>
            </w:r>
          </w:p>
          <w:p w:rsid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«Импульс»</w:t>
            </w:r>
          </w:p>
          <w:p w:rsidR="003D71E3" w:rsidRPr="002700BF" w:rsidRDefault="003D71E3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Военно-патриотическое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движение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2700BF" w:rsidRPr="002700BF" w:rsidRDefault="002700BF" w:rsidP="002700B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бесед, участие в подготовке и проведении экскурсий, встречи с известными людьми района, села, просмотр кинофильмов, виртуальные путешествия по историческим и памятным местам, сюжетно-</w:t>
            </w: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ролевые игры гражданского и историко-патриотического содержания; проведение классных часов, просмотр учебных фильмов, участие в подготовке и проведении мероприятий, посвященных государственным праздникам, создание проектов, помощь пожилым людям села</w:t>
            </w:r>
            <w:r w:rsidR="003D71E3">
              <w:rPr>
                <w:rFonts w:ascii="Times New Roman" w:eastAsia="Times New Roman" w:hAnsi="Times New Roman" w:cs="Times New Roman"/>
                <w:sz w:val="28"/>
                <w:szCs w:val="28"/>
              </w:rPr>
              <w:t>, шефство над младшими школьниками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700BF" w:rsidRPr="002700BF" w:rsidRDefault="003D71E3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плану воспитательной работы</w:t>
            </w:r>
          </w:p>
        </w:tc>
      </w:tr>
      <w:tr w:rsidR="002700BF" w:rsidRPr="002700BF" w:rsidTr="003D71E3">
        <w:tc>
          <w:tcPr>
            <w:tcW w:w="1844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Физкультурно-спортивное и оздоровительное</w:t>
            </w:r>
          </w:p>
        </w:tc>
        <w:tc>
          <w:tcPr>
            <w:tcW w:w="2296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Кружки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«ОФП»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3D7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Волейбол</w:t>
            </w: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9" w:type="dxa"/>
          </w:tcPr>
          <w:p w:rsidR="002700BF" w:rsidRPr="002700BF" w:rsidRDefault="002700BF" w:rsidP="0027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спортивном зале, на свежем воздухе, беседы, соревнования, игры</w:t>
            </w:r>
          </w:p>
        </w:tc>
        <w:tc>
          <w:tcPr>
            <w:tcW w:w="958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0BF" w:rsidRPr="002700BF" w:rsidRDefault="003D71E3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700BF"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</w:p>
          <w:p w:rsidR="002700BF" w:rsidRPr="002700BF" w:rsidRDefault="003D71E3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2700BF"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0BF" w:rsidRPr="002700BF" w:rsidTr="003D71E3">
        <w:tc>
          <w:tcPr>
            <w:tcW w:w="1844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296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3D7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Юный биолог</w:t>
            </w: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«Робототехника»</w:t>
            </w:r>
          </w:p>
        </w:tc>
        <w:tc>
          <w:tcPr>
            <w:tcW w:w="4649" w:type="dxa"/>
          </w:tcPr>
          <w:p w:rsidR="002700BF" w:rsidRPr="002700BF" w:rsidRDefault="003D71E3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Исследовательские </w:t>
            </w:r>
            <w:r w:rsidR="002700BF"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задания, интеллектуальные игры, марафоны</w:t>
            </w:r>
          </w:p>
        </w:tc>
        <w:tc>
          <w:tcPr>
            <w:tcW w:w="958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</w:t>
            </w:r>
          </w:p>
          <w:p w:rsidR="002700BF" w:rsidRPr="002700BF" w:rsidRDefault="003D71E3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700BF"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</w:t>
            </w:r>
          </w:p>
        </w:tc>
      </w:tr>
      <w:tr w:rsidR="002700BF" w:rsidRPr="002700BF" w:rsidTr="003D71E3">
        <w:tc>
          <w:tcPr>
            <w:tcW w:w="1844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Общекультурное</w:t>
            </w:r>
          </w:p>
        </w:tc>
        <w:tc>
          <w:tcPr>
            <w:tcW w:w="2296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«Резьба по дереву»</w:t>
            </w:r>
          </w:p>
        </w:tc>
        <w:tc>
          <w:tcPr>
            <w:tcW w:w="4649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Выставки творческих работ, конкурсы, практикумы, проекты</w:t>
            </w:r>
          </w:p>
        </w:tc>
        <w:tc>
          <w:tcPr>
            <w:tcW w:w="958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ч</w:t>
            </w:r>
          </w:p>
        </w:tc>
      </w:tr>
      <w:tr w:rsidR="002700BF" w:rsidRPr="002700BF" w:rsidTr="003D71E3">
        <w:tc>
          <w:tcPr>
            <w:tcW w:w="1844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96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649" w:type="dxa"/>
          </w:tcPr>
          <w:p w:rsidR="002700BF" w:rsidRPr="002700BF" w:rsidRDefault="002700BF" w:rsidP="00270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8" w:type="dxa"/>
          </w:tcPr>
          <w:p w:rsidR="002700BF" w:rsidRPr="002700BF" w:rsidRDefault="003D71E3" w:rsidP="00270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2700BF" w:rsidRPr="002700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</w:t>
            </w:r>
          </w:p>
        </w:tc>
      </w:tr>
    </w:tbl>
    <w:p w:rsidR="00B67B15" w:rsidRPr="002700BF" w:rsidRDefault="00B67B15">
      <w:pPr>
        <w:rPr>
          <w:rFonts w:ascii="Times New Roman" w:hAnsi="Times New Roman" w:cs="Times New Roman"/>
          <w:sz w:val="28"/>
          <w:szCs w:val="28"/>
        </w:rPr>
      </w:pPr>
    </w:p>
    <w:sectPr w:rsidR="00B67B15" w:rsidRPr="0027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F0E"/>
    <w:multiLevelType w:val="hybridMultilevel"/>
    <w:tmpl w:val="42EA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7D2A"/>
    <w:multiLevelType w:val="hybridMultilevel"/>
    <w:tmpl w:val="A8B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F"/>
    <w:rsid w:val="002700BF"/>
    <w:rsid w:val="003D71E3"/>
    <w:rsid w:val="00B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4791-0082-416D-BE03-1862A06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2019-09-05T12:35:00Z</dcterms:created>
  <dcterms:modified xsi:type="dcterms:W3CDTF">2019-09-05T12:49:00Z</dcterms:modified>
</cp:coreProperties>
</file>