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C2" w:rsidRPr="00DC4E8E" w:rsidRDefault="006949C2" w:rsidP="006949C2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DC4E8E">
        <w:rPr>
          <w:sz w:val="28"/>
          <w:szCs w:val="28"/>
        </w:rPr>
        <w:t>Утверждаю:</w:t>
      </w:r>
    </w:p>
    <w:p w:rsidR="006949C2" w:rsidRPr="00DC4E8E" w:rsidRDefault="006949C2" w:rsidP="006949C2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DC4E8E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школы</w:t>
      </w:r>
    </w:p>
    <w:p w:rsidR="006949C2" w:rsidRPr="00DC4E8E" w:rsidRDefault="006949C2" w:rsidP="006949C2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DC4E8E">
        <w:rPr>
          <w:sz w:val="28"/>
          <w:szCs w:val="28"/>
        </w:rPr>
        <w:t xml:space="preserve">___________ </w:t>
      </w:r>
      <w:r>
        <w:rPr>
          <w:sz w:val="28"/>
          <w:szCs w:val="28"/>
        </w:rPr>
        <w:t>А. В. Донсков</w:t>
      </w:r>
    </w:p>
    <w:p w:rsidR="006949C2" w:rsidRPr="00DC4E8E" w:rsidRDefault="006949C2" w:rsidP="006949C2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</w:p>
    <w:p w:rsidR="006949C2" w:rsidRDefault="006949C2" w:rsidP="006949C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949C2" w:rsidRDefault="006949C2" w:rsidP="006949C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949C2" w:rsidRDefault="006949C2" w:rsidP="006949C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949C2" w:rsidRDefault="006949C2" w:rsidP="006949C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4E8E">
        <w:rPr>
          <w:b/>
          <w:bCs/>
          <w:sz w:val="28"/>
          <w:szCs w:val="28"/>
        </w:rPr>
        <w:t>Календарный план</w:t>
      </w:r>
      <w:r>
        <w:rPr>
          <w:b/>
          <w:sz w:val="28"/>
          <w:szCs w:val="28"/>
        </w:rPr>
        <w:t xml:space="preserve"> </w:t>
      </w:r>
      <w:r w:rsidRPr="00DC4E8E">
        <w:rPr>
          <w:b/>
          <w:sz w:val="28"/>
          <w:szCs w:val="28"/>
        </w:rPr>
        <w:t>работы волонтерского отряда «</w:t>
      </w:r>
      <w:r>
        <w:rPr>
          <w:b/>
          <w:sz w:val="28"/>
          <w:szCs w:val="28"/>
        </w:rPr>
        <w:t>Импульс»</w:t>
      </w:r>
    </w:p>
    <w:p w:rsidR="006949C2" w:rsidRDefault="006949C2" w:rsidP="006949C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DC4E8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18 </w:t>
      </w:r>
      <w:r w:rsidRPr="00DC4E8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C4E8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DC4E8E">
        <w:rPr>
          <w:b/>
          <w:sz w:val="28"/>
          <w:szCs w:val="28"/>
        </w:rPr>
        <w:t xml:space="preserve"> учебный год</w:t>
      </w:r>
      <w:r w:rsidRPr="00DC4E8E">
        <w:rPr>
          <w:sz w:val="28"/>
          <w:szCs w:val="28"/>
        </w:rPr>
        <w:t xml:space="preserve"> </w:t>
      </w:r>
    </w:p>
    <w:p w:rsidR="006949C2" w:rsidRDefault="006949C2" w:rsidP="006949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49C2" w:rsidRPr="00DC4E8E" w:rsidRDefault="006949C2" w:rsidP="006949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Ind w:w="-649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95"/>
        <w:gridCol w:w="7315"/>
        <w:gridCol w:w="2014"/>
      </w:tblGrid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bCs/>
                <w:sz w:val="28"/>
                <w:szCs w:val="28"/>
              </w:rPr>
              <w:t>№№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jc w:val="center"/>
              <w:rPr>
                <w:sz w:val="28"/>
                <w:szCs w:val="28"/>
              </w:rPr>
            </w:pPr>
            <w:r w:rsidRPr="003F697D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bCs/>
                <w:sz w:val="28"/>
                <w:szCs w:val="28"/>
              </w:rPr>
              <w:t>Сроки</w:t>
            </w:r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1.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 xml:space="preserve">Организационное заседание волонтерской команды. Распределение поручений. 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3F697D">
              <w:rPr>
                <w:sz w:val="28"/>
                <w:szCs w:val="28"/>
              </w:rPr>
              <w:t>с</w:t>
            </w:r>
            <w:proofErr w:type="gramEnd"/>
            <w:r w:rsidRPr="003F697D">
              <w:rPr>
                <w:sz w:val="28"/>
                <w:szCs w:val="28"/>
              </w:rPr>
              <w:t>ентябрь</w:t>
            </w:r>
          </w:p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2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Составление плана работы на год</w:t>
            </w:r>
          </w:p>
        </w:tc>
        <w:tc>
          <w:tcPr>
            <w:tcW w:w="0" w:type="auto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3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rPr>
                <w:rStyle w:val="a4"/>
                <w:b w:val="0"/>
                <w:sz w:val="28"/>
                <w:szCs w:val="28"/>
              </w:rPr>
            </w:pPr>
            <w:r w:rsidRPr="003F697D">
              <w:rPr>
                <w:rStyle w:val="a4"/>
                <w:b w:val="0"/>
                <w:sz w:val="28"/>
                <w:szCs w:val="28"/>
              </w:rPr>
              <w:t>Уголок волонтеров  (оформление, обновление)</w:t>
            </w:r>
          </w:p>
        </w:tc>
        <w:tc>
          <w:tcPr>
            <w:tcW w:w="0" w:type="auto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4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Ведение дневника волонтерской команды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систематически</w:t>
            </w:r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5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rPr>
                <w:sz w:val="28"/>
                <w:szCs w:val="28"/>
              </w:rPr>
            </w:pPr>
            <w:r w:rsidRPr="003F697D">
              <w:rPr>
                <w:rStyle w:val="a4"/>
                <w:b w:val="0"/>
                <w:sz w:val="28"/>
                <w:szCs w:val="28"/>
              </w:rPr>
              <w:t>“Полезные и вредные привычки”</w:t>
            </w:r>
            <w:r w:rsidRPr="003F697D">
              <w:rPr>
                <w:sz w:val="28"/>
                <w:szCs w:val="28"/>
              </w:rPr>
              <w:t>  игра для школьников  1-4 классов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октябрь</w:t>
            </w:r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6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spacing w:line="360" w:lineRule="atLeast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Операция «</w:t>
            </w:r>
            <w:r w:rsidRPr="003F697D">
              <w:rPr>
                <w:i/>
                <w:sz w:val="28"/>
                <w:szCs w:val="28"/>
              </w:rPr>
              <w:t>Забота</w:t>
            </w:r>
            <w:r w:rsidRPr="003F697D">
              <w:rPr>
                <w:sz w:val="28"/>
                <w:szCs w:val="28"/>
              </w:rPr>
              <w:t>». Оказание шефской помощи </w:t>
            </w:r>
            <w:r w:rsidRPr="003F697D">
              <w:rPr>
                <w:sz w:val="28"/>
                <w:szCs w:val="28"/>
              </w:rPr>
              <w:br/>
              <w:t>престарелым, ветеранам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В течение года</w:t>
            </w:r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7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 xml:space="preserve"> Проведение классных часов «</w:t>
            </w:r>
            <w:r w:rsidRPr="003F697D">
              <w:rPr>
                <w:i/>
                <w:sz w:val="28"/>
                <w:szCs w:val="28"/>
              </w:rPr>
              <w:t>Влияние алкоголя на здоровье человека</w:t>
            </w:r>
            <w:r w:rsidRPr="003F697D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ноябрь-декабрь</w:t>
            </w:r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8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Акция «</w:t>
            </w:r>
            <w:r w:rsidRPr="003F697D">
              <w:rPr>
                <w:i/>
                <w:sz w:val="28"/>
                <w:szCs w:val="28"/>
              </w:rPr>
              <w:t>Терроризм и экстремизм</w:t>
            </w:r>
            <w:r w:rsidRPr="003F697D">
              <w:rPr>
                <w:sz w:val="28"/>
                <w:szCs w:val="28"/>
              </w:rPr>
              <w:t>» (</w:t>
            </w:r>
            <w:r w:rsidRPr="003F697D">
              <w:rPr>
                <w:i/>
                <w:sz w:val="28"/>
                <w:szCs w:val="28"/>
              </w:rPr>
              <w:t xml:space="preserve">Мы помним </w:t>
            </w:r>
            <w:proofErr w:type="spellStart"/>
            <w:proofErr w:type="gramStart"/>
            <w:r w:rsidRPr="003F697D">
              <w:rPr>
                <w:i/>
                <w:sz w:val="28"/>
                <w:szCs w:val="28"/>
              </w:rPr>
              <w:t>тебя-Беслан</w:t>
            </w:r>
            <w:proofErr w:type="spellEnd"/>
            <w:proofErr w:type="gramEnd"/>
            <w:r w:rsidRPr="003F697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сентябрь</w:t>
            </w:r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9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6949C2">
            <w:pPr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Акция «</w:t>
            </w:r>
            <w:r w:rsidRPr="003F697D">
              <w:rPr>
                <w:i/>
                <w:sz w:val="28"/>
                <w:szCs w:val="28"/>
              </w:rPr>
              <w:t>Поможем детям</w:t>
            </w:r>
            <w:r w:rsidRPr="003F697D">
              <w:rPr>
                <w:sz w:val="28"/>
                <w:szCs w:val="28"/>
              </w:rPr>
              <w:t xml:space="preserve">» (сбор детских книг и игрушек для воспитанников </w:t>
            </w:r>
            <w:r>
              <w:rPr>
                <w:sz w:val="28"/>
                <w:szCs w:val="28"/>
              </w:rPr>
              <w:t>СРЦН «Мечта»</w:t>
            </w:r>
            <w:r w:rsidRPr="003F697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Октябрь-ноябрь</w:t>
            </w:r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10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jc w:val="both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Акция - «</w:t>
            </w:r>
            <w:r w:rsidRPr="003F697D">
              <w:rPr>
                <w:i/>
                <w:sz w:val="28"/>
                <w:szCs w:val="28"/>
              </w:rPr>
              <w:t>Нет табачному дыму</w:t>
            </w:r>
            <w:r w:rsidRPr="003F697D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F697D">
              <w:rPr>
                <w:sz w:val="28"/>
                <w:szCs w:val="28"/>
              </w:rPr>
              <w:t>Ноябрь</w:t>
            </w:r>
            <w:proofErr w:type="gramStart"/>
            <w:r w:rsidRPr="003F697D">
              <w:rPr>
                <w:sz w:val="28"/>
                <w:szCs w:val="28"/>
              </w:rPr>
              <w:t>,м</w:t>
            </w:r>
            <w:proofErr w:type="gramEnd"/>
            <w:r w:rsidRPr="003F697D">
              <w:rPr>
                <w:sz w:val="28"/>
                <w:szCs w:val="28"/>
              </w:rPr>
              <w:t>ай</w:t>
            </w:r>
            <w:proofErr w:type="spellEnd"/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11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spacing w:line="337" w:lineRule="atLeast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 xml:space="preserve">Акция добрых дел: </w:t>
            </w:r>
            <w:r w:rsidRPr="003F697D">
              <w:rPr>
                <w:iCs/>
                <w:sz w:val="28"/>
                <w:szCs w:val="28"/>
              </w:rPr>
              <w:t>«</w:t>
            </w:r>
            <w:r w:rsidRPr="003F697D">
              <w:rPr>
                <w:i/>
                <w:iCs/>
                <w:sz w:val="28"/>
                <w:szCs w:val="28"/>
              </w:rPr>
              <w:t>Доброта вокруг нас</w:t>
            </w:r>
            <w:r w:rsidRPr="003F697D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В течение года</w:t>
            </w:r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12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Акция «</w:t>
            </w:r>
            <w:r w:rsidRPr="003F697D">
              <w:rPr>
                <w:i/>
                <w:sz w:val="28"/>
                <w:szCs w:val="28"/>
              </w:rPr>
              <w:t>Ветеран живёт рядом</w:t>
            </w:r>
            <w:r w:rsidRPr="003F697D">
              <w:rPr>
                <w:sz w:val="28"/>
                <w:szCs w:val="28"/>
              </w:rPr>
              <w:t>»» (оказание посильной помощи ветеранам ВОВ и труда)</w:t>
            </w:r>
            <w:r w:rsidRPr="003F697D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май</w:t>
            </w:r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13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Акция </w:t>
            </w:r>
            <w:r w:rsidRPr="003F697D">
              <w:rPr>
                <w:i/>
                <w:iCs/>
                <w:sz w:val="28"/>
                <w:szCs w:val="28"/>
              </w:rPr>
              <w:t>«Георгиевская ленточка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май</w:t>
            </w:r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14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5 декабря - День волонтера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декабрь</w:t>
            </w:r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15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Проведение членами волонтерской команды тренингов, ролевых игр и других интерактивных мероприятий “</w:t>
            </w:r>
            <w:r w:rsidRPr="003F697D">
              <w:rPr>
                <w:i/>
                <w:sz w:val="28"/>
                <w:szCs w:val="28"/>
              </w:rPr>
              <w:t xml:space="preserve">Умей сказать – “Нет!” </w:t>
            </w:r>
            <w:r w:rsidRPr="003F697D">
              <w:rPr>
                <w:sz w:val="28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Январь</w:t>
            </w:r>
          </w:p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-май</w:t>
            </w:r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15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Спортивные соревнования «</w:t>
            </w:r>
            <w:r w:rsidRPr="003F697D">
              <w:rPr>
                <w:i/>
                <w:sz w:val="28"/>
                <w:szCs w:val="28"/>
              </w:rPr>
              <w:t>Мы за здоровый образ жизни</w:t>
            </w:r>
            <w:r w:rsidRPr="003F697D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февраль</w:t>
            </w:r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17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Агитбригада «</w:t>
            </w:r>
            <w:r w:rsidRPr="003F697D">
              <w:rPr>
                <w:i/>
                <w:sz w:val="28"/>
                <w:szCs w:val="28"/>
              </w:rPr>
              <w:t>Молодежь против наркотиков</w:t>
            </w:r>
            <w:r w:rsidRPr="003F697D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февраль</w:t>
            </w:r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Конкурс плакатов “</w:t>
            </w:r>
            <w:r w:rsidRPr="003F697D">
              <w:rPr>
                <w:i/>
                <w:sz w:val="28"/>
                <w:szCs w:val="28"/>
              </w:rPr>
              <w:t>Мы и наше здоровье</w:t>
            </w:r>
            <w:r w:rsidRPr="003F697D">
              <w:rPr>
                <w:sz w:val="28"/>
                <w:szCs w:val="28"/>
              </w:rPr>
              <w:t xml:space="preserve">”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В течение года</w:t>
            </w:r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19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«Скажи жизни «ДА!»»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май</w:t>
            </w:r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20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 xml:space="preserve">Подведение итогов работы за год. Награждение </w:t>
            </w:r>
            <w:proofErr w:type="gramStart"/>
            <w:r w:rsidRPr="003F697D">
              <w:rPr>
                <w:sz w:val="28"/>
                <w:szCs w:val="28"/>
              </w:rPr>
              <w:t>самых</w:t>
            </w:r>
            <w:proofErr w:type="gramEnd"/>
            <w:r w:rsidRPr="003F697D">
              <w:rPr>
                <w:sz w:val="28"/>
                <w:szCs w:val="28"/>
              </w:rPr>
              <w:t xml:space="preserve"> активных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май</w:t>
            </w:r>
          </w:p>
        </w:tc>
      </w:tr>
      <w:tr w:rsidR="006949C2" w:rsidRPr="003F697D" w:rsidTr="00DA64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21</w:t>
            </w:r>
          </w:p>
        </w:tc>
        <w:tc>
          <w:tcPr>
            <w:tcW w:w="73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spacing w:line="337" w:lineRule="atLeast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Акция: «</w:t>
            </w:r>
            <w:r w:rsidRPr="003F697D">
              <w:rPr>
                <w:i/>
                <w:sz w:val="28"/>
                <w:szCs w:val="28"/>
              </w:rPr>
              <w:t>День защиты детей</w:t>
            </w:r>
            <w:r w:rsidRPr="003F697D">
              <w:rPr>
                <w:sz w:val="28"/>
                <w:szCs w:val="28"/>
              </w:rPr>
              <w:t xml:space="preserve">» </w:t>
            </w:r>
          </w:p>
          <w:p w:rsidR="006949C2" w:rsidRPr="003F697D" w:rsidRDefault="006949C2" w:rsidP="00DA64AB">
            <w:pPr>
              <w:spacing w:line="337" w:lineRule="atLeast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«</w:t>
            </w:r>
            <w:r w:rsidRPr="003F697D">
              <w:rPr>
                <w:i/>
                <w:sz w:val="28"/>
                <w:szCs w:val="28"/>
              </w:rPr>
              <w:t>За здоровье и безопасность наших детей</w:t>
            </w:r>
            <w:r w:rsidRPr="003F697D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949C2" w:rsidRPr="003F697D" w:rsidRDefault="006949C2" w:rsidP="00DA64AB">
            <w:pPr>
              <w:pStyle w:val="a3"/>
              <w:jc w:val="center"/>
              <w:rPr>
                <w:sz w:val="28"/>
                <w:szCs w:val="28"/>
              </w:rPr>
            </w:pPr>
            <w:r w:rsidRPr="003F697D">
              <w:rPr>
                <w:sz w:val="28"/>
                <w:szCs w:val="28"/>
              </w:rPr>
              <w:t>Июнь</w:t>
            </w:r>
          </w:p>
        </w:tc>
      </w:tr>
    </w:tbl>
    <w:p w:rsidR="006949C2" w:rsidRPr="003F697D" w:rsidRDefault="006949C2" w:rsidP="006949C2">
      <w:pPr>
        <w:pStyle w:val="a3"/>
        <w:spacing w:before="0" w:beforeAutospacing="0" w:after="0" w:afterAutospacing="0"/>
        <w:rPr>
          <w:sz w:val="28"/>
          <w:szCs w:val="28"/>
        </w:rPr>
      </w:pPr>
      <w:r w:rsidRPr="003F697D">
        <w:rPr>
          <w:sz w:val="28"/>
          <w:szCs w:val="28"/>
        </w:rPr>
        <w:t xml:space="preserve">  </w:t>
      </w:r>
    </w:p>
    <w:p w:rsidR="00351151" w:rsidRDefault="00351151"/>
    <w:sectPr w:rsidR="00351151" w:rsidSect="0035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49C2"/>
    <w:rsid w:val="00351151"/>
    <w:rsid w:val="0069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49C2"/>
    <w:pPr>
      <w:spacing w:before="100" w:beforeAutospacing="1" w:after="100" w:afterAutospacing="1"/>
    </w:pPr>
  </w:style>
  <w:style w:type="character" w:styleId="a4">
    <w:name w:val="Strong"/>
    <w:qFormat/>
    <w:rsid w:val="00694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2019-01-29T08:32:00Z</dcterms:created>
  <dcterms:modified xsi:type="dcterms:W3CDTF">2019-01-29T08:34:00Z</dcterms:modified>
</cp:coreProperties>
</file>