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BF0" w:rsidRPr="000C7FD5" w:rsidRDefault="003D4BF0" w:rsidP="003D4BF0">
      <w:pPr>
        <w:jc w:val="both"/>
        <w:rPr>
          <w:b/>
          <w:sz w:val="32"/>
          <w:szCs w:val="32"/>
        </w:rPr>
      </w:pPr>
    </w:p>
    <w:p w:rsidR="003D4BF0" w:rsidRPr="00801EE3" w:rsidRDefault="003D4BF0" w:rsidP="003D4BF0">
      <w:pPr>
        <w:jc w:val="center"/>
        <w:rPr>
          <w:b/>
          <w:sz w:val="28"/>
          <w:szCs w:val="28"/>
        </w:rPr>
      </w:pPr>
      <w:r w:rsidRPr="00801EE3">
        <w:rPr>
          <w:b/>
          <w:sz w:val="28"/>
          <w:szCs w:val="28"/>
        </w:rPr>
        <w:t>ПЛАН</w:t>
      </w:r>
    </w:p>
    <w:p w:rsidR="003D4BF0" w:rsidRDefault="003D4BF0" w:rsidP="003D4BF0">
      <w:pPr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регионального  проекта «Культурная  суббота»</w:t>
      </w:r>
    </w:p>
    <w:p w:rsidR="003D4BF0" w:rsidRDefault="003D4BF0" w:rsidP="003D4BF0">
      <w:pPr>
        <w:jc w:val="center"/>
        <w:rPr>
          <w:sz w:val="28"/>
          <w:szCs w:val="28"/>
        </w:rPr>
      </w:pPr>
      <w:r>
        <w:rPr>
          <w:sz w:val="28"/>
          <w:szCs w:val="28"/>
        </w:rPr>
        <w:t>в МБОУ СОШ им. П. А. Столыпина</w:t>
      </w:r>
    </w:p>
    <w:p w:rsidR="003D4BF0" w:rsidRDefault="003D4BF0" w:rsidP="003D4B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ноябрь</w:t>
      </w:r>
      <w:r w:rsidRPr="00614B7D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3D4BF0" w:rsidRDefault="003D4BF0" w:rsidP="003D4BF0">
      <w:pPr>
        <w:jc w:val="center"/>
        <w:rPr>
          <w:sz w:val="28"/>
          <w:szCs w:val="28"/>
        </w:rPr>
      </w:pPr>
    </w:p>
    <w:p w:rsidR="003D4BF0" w:rsidRDefault="003D4BF0" w:rsidP="003D4BF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1E0"/>
      </w:tblPr>
      <w:tblGrid>
        <w:gridCol w:w="1803"/>
        <w:gridCol w:w="1991"/>
        <w:gridCol w:w="2268"/>
        <w:gridCol w:w="1559"/>
        <w:gridCol w:w="1950"/>
      </w:tblGrid>
      <w:tr w:rsidR="003D4BF0" w:rsidTr="00643C26">
        <w:tc>
          <w:tcPr>
            <w:tcW w:w="1803" w:type="dxa"/>
          </w:tcPr>
          <w:p w:rsidR="003D4BF0" w:rsidRPr="00801EE3" w:rsidRDefault="003D4BF0" w:rsidP="00643C26">
            <w:pPr>
              <w:jc w:val="center"/>
              <w:rPr>
                <w:b/>
                <w:sz w:val="26"/>
                <w:szCs w:val="26"/>
              </w:rPr>
            </w:pPr>
            <w:r w:rsidRPr="00801EE3">
              <w:rPr>
                <w:b/>
                <w:sz w:val="26"/>
                <w:szCs w:val="26"/>
              </w:rPr>
              <w:t>Дата проведения</w:t>
            </w:r>
          </w:p>
          <w:p w:rsidR="003D4BF0" w:rsidRPr="00801EE3" w:rsidRDefault="003D4BF0" w:rsidP="00643C26">
            <w:pPr>
              <w:jc w:val="center"/>
              <w:rPr>
                <w:b/>
                <w:sz w:val="26"/>
                <w:szCs w:val="26"/>
              </w:rPr>
            </w:pPr>
            <w:r w:rsidRPr="00801EE3">
              <w:rPr>
                <w:b/>
                <w:sz w:val="26"/>
                <w:szCs w:val="26"/>
              </w:rPr>
              <w:t>мероприятия</w:t>
            </w:r>
          </w:p>
          <w:p w:rsidR="003D4BF0" w:rsidRPr="00801EE3" w:rsidRDefault="003D4BF0" w:rsidP="00643C2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91" w:type="dxa"/>
          </w:tcPr>
          <w:p w:rsidR="003D4BF0" w:rsidRPr="00801EE3" w:rsidRDefault="003D4BF0" w:rsidP="00643C26">
            <w:pPr>
              <w:jc w:val="center"/>
              <w:rPr>
                <w:b/>
                <w:sz w:val="26"/>
                <w:szCs w:val="26"/>
              </w:rPr>
            </w:pPr>
            <w:r w:rsidRPr="00801EE3">
              <w:rPr>
                <w:b/>
                <w:sz w:val="26"/>
                <w:szCs w:val="26"/>
              </w:rPr>
              <w:t>Место проведения мероприятия</w:t>
            </w:r>
          </w:p>
        </w:tc>
        <w:tc>
          <w:tcPr>
            <w:tcW w:w="2268" w:type="dxa"/>
          </w:tcPr>
          <w:p w:rsidR="003D4BF0" w:rsidRPr="00801EE3" w:rsidRDefault="003D4BF0" w:rsidP="00643C26">
            <w:pPr>
              <w:jc w:val="center"/>
              <w:rPr>
                <w:b/>
                <w:sz w:val="26"/>
                <w:szCs w:val="26"/>
              </w:rPr>
            </w:pPr>
            <w:r w:rsidRPr="00801EE3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1559" w:type="dxa"/>
          </w:tcPr>
          <w:p w:rsidR="003D4BF0" w:rsidRPr="00801EE3" w:rsidRDefault="003D4BF0" w:rsidP="00643C26">
            <w:pPr>
              <w:jc w:val="center"/>
              <w:rPr>
                <w:b/>
                <w:sz w:val="26"/>
                <w:szCs w:val="26"/>
              </w:rPr>
            </w:pPr>
            <w:r w:rsidRPr="00801EE3">
              <w:rPr>
                <w:b/>
                <w:sz w:val="26"/>
                <w:szCs w:val="26"/>
              </w:rPr>
              <w:t>Целевая аудитория</w:t>
            </w:r>
          </w:p>
        </w:tc>
        <w:tc>
          <w:tcPr>
            <w:tcW w:w="1950" w:type="dxa"/>
          </w:tcPr>
          <w:p w:rsidR="003D4BF0" w:rsidRPr="00D93046" w:rsidRDefault="003D4BF0" w:rsidP="00643C26">
            <w:pPr>
              <w:jc w:val="center"/>
              <w:rPr>
                <w:b/>
              </w:rPr>
            </w:pPr>
            <w:r w:rsidRPr="00D93046">
              <w:rPr>
                <w:b/>
              </w:rPr>
              <w:t>Ответственный</w:t>
            </w:r>
          </w:p>
        </w:tc>
      </w:tr>
      <w:tr w:rsidR="006B2D8E" w:rsidTr="00643C26">
        <w:tc>
          <w:tcPr>
            <w:tcW w:w="1803" w:type="dxa"/>
          </w:tcPr>
          <w:p w:rsidR="006B2D8E" w:rsidRPr="006B2D8E" w:rsidRDefault="006B2D8E" w:rsidP="00643C26">
            <w:pPr>
              <w:jc w:val="center"/>
              <w:rPr>
                <w:sz w:val="28"/>
                <w:szCs w:val="28"/>
              </w:rPr>
            </w:pPr>
            <w:r w:rsidRPr="006B2D8E">
              <w:rPr>
                <w:sz w:val="28"/>
                <w:szCs w:val="28"/>
              </w:rPr>
              <w:t>1.11.2019</w:t>
            </w:r>
          </w:p>
        </w:tc>
        <w:tc>
          <w:tcPr>
            <w:tcW w:w="1991" w:type="dxa"/>
          </w:tcPr>
          <w:p w:rsidR="006B2D8E" w:rsidRPr="006B2D8E" w:rsidRDefault="006B2D8E" w:rsidP="00643C26">
            <w:pPr>
              <w:jc w:val="center"/>
              <w:rPr>
                <w:sz w:val="28"/>
                <w:szCs w:val="28"/>
              </w:rPr>
            </w:pPr>
            <w:r w:rsidRPr="006B2D8E">
              <w:rPr>
                <w:sz w:val="28"/>
                <w:szCs w:val="28"/>
              </w:rPr>
              <w:t>г. Никольск</w:t>
            </w:r>
          </w:p>
        </w:tc>
        <w:tc>
          <w:tcPr>
            <w:tcW w:w="2268" w:type="dxa"/>
          </w:tcPr>
          <w:p w:rsidR="006B2D8E" w:rsidRPr="006B2D8E" w:rsidRDefault="006B2D8E" w:rsidP="006B2D8E">
            <w:pPr>
              <w:rPr>
                <w:sz w:val="28"/>
                <w:szCs w:val="28"/>
              </w:rPr>
            </w:pPr>
            <w:r w:rsidRPr="006B2D8E">
              <w:rPr>
                <w:sz w:val="28"/>
                <w:szCs w:val="28"/>
              </w:rPr>
              <w:t>Краеведческий музей. Экскурсия</w:t>
            </w:r>
          </w:p>
        </w:tc>
        <w:tc>
          <w:tcPr>
            <w:tcW w:w="1559" w:type="dxa"/>
          </w:tcPr>
          <w:p w:rsidR="006B2D8E" w:rsidRPr="006B2D8E" w:rsidRDefault="006B2D8E" w:rsidP="00643C26">
            <w:pPr>
              <w:jc w:val="center"/>
              <w:rPr>
                <w:sz w:val="28"/>
                <w:szCs w:val="28"/>
              </w:rPr>
            </w:pPr>
            <w:r w:rsidRPr="006B2D8E">
              <w:rPr>
                <w:sz w:val="28"/>
                <w:szCs w:val="28"/>
              </w:rPr>
              <w:t xml:space="preserve">7 </w:t>
            </w:r>
            <w:proofErr w:type="spellStart"/>
            <w:r w:rsidRPr="006B2D8E">
              <w:rPr>
                <w:sz w:val="28"/>
                <w:szCs w:val="28"/>
              </w:rPr>
              <w:t>кл</w:t>
            </w:r>
            <w:proofErr w:type="spellEnd"/>
            <w:r w:rsidRPr="006B2D8E">
              <w:rPr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6B2D8E" w:rsidRPr="006B2D8E" w:rsidRDefault="006B2D8E" w:rsidP="006B2D8E">
            <w:pPr>
              <w:rPr>
                <w:sz w:val="26"/>
                <w:szCs w:val="26"/>
              </w:rPr>
            </w:pPr>
            <w:r w:rsidRPr="006B2D8E">
              <w:rPr>
                <w:sz w:val="26"/>
                <w:szCs w:val="26"/>
              </w:rPr>
              <w:t>Горюнова Е. А.</w:t>
            </w:r>
          </w:p>
          <w:p w:rsidR="006B2D8E" w:rsidRPr="006B2D8E" w:rsidRDefault="006B2D8E" w:rsidP="006B2D8E">
            <w:pPr>
              <w:rPr>
                <w:sz w:val="28"/>
                <w:szCs w:val="28"/>
              </w:rPr>
            </w:pPr>
          </w:p>
          <w:p w:rsidR="006B2D8E" w:rsidRPr="006B2D8E" w:rsidRDefault="006B2D8E" w:rsidP="006B2D8E">
            <w:pPr>
              <w:rPr>
                <w:sz w:val="28"/>
                <w:szCs w:val="28"/>
              </w:rPr>
            </w:pPr>
          </w:p>
        </w:tc>
      </w:tr>
      <w:tr w:rsidR="003D4BF0" w:rsidTr="00643C26">
        <w:tc>
          <w:tcPr>
            <w:tcW w:w="1803" w:type="dxa"/>
          </w:tcPr>
          <w:p w:rsidR="003D4BF0" w:rsidRDefault="003D4BF0" w:rsidP="003D4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9.11.2019</w:t>
            </w:r>
          </w:p>
        </w:tc>
        <w:tc>
          <w:tcPr>
            <w:tcW w:w="1991" w:type="dxa"/>
          </w:tcPr>
          <w:p w:rsidR="003D4BF0" w:rsidRDefault="003D4BF0" w:rsidP="003D4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Карамалы</w:t>
            </w:r>
            <w:proofErr w:type="spellEnd"/>
          </w:p>
        </w:tc>
        <w:tc>
          <w:tcPr>
            <w:tcW w:w="2268" w:type="dxa"/>
          </w:tcPr>
          <w:p w:rsidR="003D4BF0" w:rsidRDefault="003D4BF0" w:rsidP="00643C26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Музей мордовской избы</w:t>
            </w:r>
          </w:p>
        </w:tc>
        <w:tc>
          <w:tcPr>
            <w:tcW w:w="1559" w:type="dxa"/>
          </w:tcPr>
          <w:p w:rsidR="003D4BF0" w:rsidRDefault="003D4BF0" w:rsidP="003D4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6 - 8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D4BF0" w:rsidRDefault="003D4BF0" w:rsidP="00643C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3D4BF0" w:rsidRPr="003D4BF0" w:rsidRDefault="003D4BF0" w:rsidP="00643C26">
            <w:pPr>
              <w:rPr>
                <w:sz w:val="26"/>
                <w:szCs w:val="26"/>
              </w:rPr>
            </w:pPr>
            <w:r w:rsidRPr="003D4BF0">
              <w:rPr>
                <w:sz w:val="26"/>
                <w:szCs w:val="26"/>
              </w:rPr>
              <w:t>Арбекова Т. А.</w:t>
            </w:r>
          </w:p>
        </w:tc>
      </w:tr>
      <w:tr w:rsidR="003D4BF0" w:rsidTr="00643C26">
        <w:trPr>
          <w:trHeight w:val="1853"/>
        </w:trPr>
        <w:tc>
          <w:tcPr>
            <w:tcW w:w="1803" w:type="dxa"/>
          </w:tcPr>
          <w:p w:rsidR="003D4BF0" w:rsidRDefault="003D4BF0" w:rsidP="00643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14.11.2019</w:t>
            </w:r>
          </w:p>
        </w:tc>
        <w:tc>
          <w:tcPr>
            <w:tcW w:w="1991" w:type="dxa"/>
          </w:tcPr>
          <w:p w:rsidR="003D4BF0" w:rsidRDefault="003D4BF0" w:rsidP="003D4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2268" w:type="dxa"/>
          </w:tcPr>
          <w:p w:rsidR="003D4BF0" w:rsidRDefault="003D4BF0" w:rsidP="00643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«Культурный марафон». Тестовая часть</w:t>
            </w:r>
          </w:p>
        </w:tc>
        <w:tc>
          <w:tcPr>
            <w:tcW w:w="1559" w:type="dxa"/>
          </w:tcPr>
          <w:p w:rsidR="003D4BF0" w:rsidRDefault="003D4BF0" w:rsidP="00643C2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общешк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3D4BF0" w:rsidRPr="003D4BF0" w:rsidRDefault="003D4BF0" w:rsidP="00643C26">
            <w:pPr>
              <w:rPr>
                <w:sz w:val="26"/>
                <w:szCs w:val="26"/>
              </w:rPr>
            </w:pPr>
            <w:r w:rsidRPr="003D4BF0">
              <w:rPr>
                <w:sz w:val="26"/>
                <w:szCs w:val="26"/>
              </w:rPr>
              <w:t>Кл</w:t>
            </w:r>
            <w:proofErr w:type="gramStart"/>
            <w:r w:rsidRPr="003D4BF0">
              <w:rPr>
                <w:sz w:val="26"/>
                <w:szCs w:val="26"/>
              </w:rPr>
              <w:t>.</w:t>
            </w:r>
            <w:proofErr w:type="gramEnd"/>
            <w:r w:rsidRPr="003D4BF0">
              <w:rPr>
                <w:sz w:val="26"/>
                <w:szCs w:val="26"/>
              </w:rPr>
              <w:t xml:space="preserve"> </w:t>
            </w:r>
            <w:proofErr w:type="gramStart"/>
            <w:r w:rsidRPr="003D4BF0">
              <w:rPr>
                <w:sz w:val="26"/>
                <w:szCs w:val="26"/>
              </w:rPr>
              <w:t>р</w:t>
            </w:r>
            <w:proofErr w:type="gramEnd"/>
            <w:r w:rsidRPr="003D4BF0">
              <w:rPr>
                <w:sz w:val="26"/>
                <w:szCs w:val="26"/>
              </w:rPr>
              <w:t>уководит.</w:t>
            </w:r>
          </w:p>
        </w:tc>
      </w:tr>
      <w:tr w:rsidR="003D4BF0" w:rsidTr="00643C26">
        <w:trPr>
          <w:trHeight w:val="1853"/>
        </w:trPr>
        <w:tc>
          <w:tcPr>
            <w:tcW w:w="1803" w:type="dxa"/>
          </w:tcPr>
          <w:p w:rsidR="003D4BF0" w:rsidRDefault="003D4BF0" w:rsidP="00643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15.11.2019</w:t>
            </w:r>
          </w:p>
        </w:tc>
        <w:tc>
          <w:tcPr>
            <w:tcW w:w="1991" w:type="dxa"/>
          </w:tcPr>
          <w:p w:rsidR="003D4BF0" w:rsidRDefault="003D4BF0" w:rsidP="003D4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2268" w:type="dxa"/>
          </w:tcPr>
          <w:p w:rsidR="003D4BF0" w:rsidRDefault="003D4BF0" w:rsidP="00643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Театральная постановка краеведческого музея </w:t>
            </w:r>
          </w:p>
          <w:p w:rsidR="003D4BF0" w:rsidRPr="00F87A33" w:rsidRDefault="003D4BF0" w:rsidP="00643C26">
            <w:r>
              <w:rPr>
                <w:sz w:val="28"/>
                <w:szCs w:val="28"/>
              </w:rPr>
              <w:t>г. Никольска</w:t>
            </w:r>
          </w:p>
        </w:tc>
        <w:tc>
          <w:tcPr>
            <w:tcW w:w="1559" w:type="dxa"/>
          </w:tcPr>
          <w:p w:rsidR="003D4BF0" w:rsidRDefault="003D4BF0" w:rsidP="003D4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– 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3D4BF0" w:rsidRPr="003D4BF0" w:rsidRDefault="003D4BF0" w:rsidP="00643C26">
            <w:pPr>
              <w:rPr>
                <w:sz w:val="26"/>
                <w:szCs w:val="26"/>
              </w:rPr>
            </w:pPr>
            <w:r w:rsidRPr="003D4BF0">
              <w:rPr>
                <w:sz w:val="26"/>
                <w:szCs w:val="26"/>
              </w:rPr>
              <w:t>Новикова С. А.</w:t>
            </w:r>
          </w:p>
          <w:p w:rsidR="003D4BF0" w:rsidRPr="004F614C" w:rsidRDefault="003D4BF0" w:rsidP="00643C26"/>
        </w:tc>
      </w:tr>
    </w:tbl>
    <w:p w:rsidR="00FC6CE1" w:rsidRDefault="00FC6CE1"/>
    <w:p w:rsidR="003D4BF0" w:rsidRDefault="003D4BF0"/>
    <w:p w:rsidR="003D4BF0" w:rsidRDefault="003D4BF0"/>
    <w:p w:rsidR="003D4BF0" w:rsidRDefault="003D4BF0"/>
    <w:p w:rsidR="003D4BF0" w:rsidRDefault="003D4BF0"/>
    <w:p w:rsidR="003D4BF0" w:rsidRPr="003D4BF0" w:rsidRDefault="003D4BF0">
      <w:pPr>
        <w:rPr>
          <w:sz w:val="28"/>
          <w:szCs w:val="28"/>
        </w:rPr>
      </w:pPr>
    </w:p>
    <w:p w:rsidR="003D4BF0" w:rsidRPr="003D4BF0" w:rsidRDefault="003D4BF0" w:rsidP="003D4BF0">
      <w:pPr>
        <w:jc w:val="right"/>
        <w:rPr>
          <w:sz w:val="28"/>
          <w:szCs w:val="28"/>
        </w:rPr>
      </w:pPr>
      <w:r w:rsidRPr="003D4BF0">
        <w:rPr>
          <w:sz w:val="28"/>
          <w:szCs w:val="28"/>
        </w:rPr>
        <w:t>Директор ОО __________ /А. В. Донсков/</w:t>
      </w:r>
    </w:p>
    <w:p w:rsidR="003D4BF0" w:rsidRPr="003D4BF0" w:rsidRDefault="003D4BF0">
      <w:pPr>
        <w:jc w:val="right"/>
        <w:rPr>
          <w:sz w:val="28"/>
          <w:szCs w:val="28"/>
        </w:rPr>
      </w:pPr>
    </w:p>
    <w:sectPr w:rsidR="003D4BF0" w:rsidRPr="003D4BF0" w:rsidSect="00FC6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BF0"/>
    <w:rsid w:val="003D4BF0"/>
    <w:rsid w:val="006B2D8E"/>
    <w:rsid w:val="00964141"/>
    <w:rsid w:val="00FC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4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507</Characters>
  <Application>Microsoft Office Word</Application>
  <DocSecurity>0</DocSecurity>
  <Lines>4</Lines>
  <Paragraphs>1</Paragraphs>
  <ScaleCrop>false</ScaleCrop>
  <Company>SPecialiST RePack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2019-11-05T12:49:00Z</dcterms:created>
  <dcterms:modified xsi:type="dcterms:W3CDTF">2019-11-06T12:31:00Z</dcterms:modified>
</cp:coreProperties>
</file>