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B3" w:rsidRDefault="00C70FD2" w:rsidP="00792CF1">
      <w:pPr>
        <w:jc w:val="center"/>
        <w:rPr>
          <w:b/>
          <w:sz w:val="22"/>
          <w:szCs w:val="22"/>
        </w:rPr>
      </w:pPr>
      <w:r w:rsidRPr="00C70FD2">
        <w:rPr>
          <w:b/>
          <w:sz w:val="22"/>
          <w:szCs w:val="22"/>
        </w:rPr>
        <w:t xml:space="preserve">УПРАВЛЕНИЕ ОБРАЗОВАНИЯ </w:t>
      </w:r>
      <w:r w:rsidR="003152B3">
        <w:rPr>
          <w:b/>
          <w:sz w:val="22"/>
          <w:szCs w:val="22"/>
        </w:rPr>
        <w:t>АДМИНИСТРАЦИИ</w:t>
      </w:r>
    </w:p>
    <w:p w:rsidR="003152B3" w:rsidRDefault="00C70FD2" w:rsidP="00792CF1">
      <w:pPr>
        <w:jc w:val="center"/>
        <w:rPr>
          <w:b/>
          <w:sz w:val="22"/>
          <w:szCs w:val="22"/>
        </w:rPr>
      </w:pPr>
      <w:r w:rsidRPr="00C70FD2">
        <w:rPr>
          <w:b/>
          <w:sz w:val="22"/>
          <w:szCs w:val="22"/>
        </w:rPr>
        <w:t xml:space="preserve">НИКОЛЬСКОГО РАЙОНА ПЕНЗЕНСКОЙ ОБЛАСТИ </w:t>
      </w:r>
    </w:p>
    <w:p w:rsidR="00D85AAF" w:rsidRDefault="00C70FD2" w:rsidP="00792CF1">
      <w:pPr>
        <w:jc w:val="center"/>
        <w:rPr>
          <w:b/>
          <w:sz w:val="22"/>
          <w:szCs w:val="22"/>
        </w:rPr>
      </w:pPr>
      <w:r w:rsidRPr="00C70FD2">
        <w:rPr>
          <w:b/>
          <w:sz w:val="22"/>
          <w:szCs w:val="22"/>
        </w:rPr>
        <w:t>м</w:t>
      </w:r>
      <w:r w:rsidR="00FC42F6" w:rsidRPr="00C70FD2">
        <w:rPr>
          <w:b/>
          <w:sz w:val="22"/>
          <w:szCs w:val="22"/>
        </w:rPr>
        <w:t>униципальное</w:t>
      </w:r>
      <w:r w:rsidR="00D85AAF">
        <w:rPr>
          <w:b/>
          <w:sz w:val="22"/>
          <w:szCs w:val="22"/>
        </w:rPr>
        <w:t xml:space="preserve"> бюджетное</w:t>
      </w:r>
      <w:r w:rsidR="00FC42F6" w:rsidRPr="00C70FD2">
        <w:rPr>
          <w:b/>
          <w:sz w:val="22"/>
          <w:szCs w:val="22"/>
        </w:rPr>
        <w:t xml:space="preserve"> общеобразовательное учреждение</w:t>
      </w:r>
    </w:p>
    <w:p w:rsidR="00D85AAF" w:rsidRDefault="00C70FD2" w:rsidP="00D85A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C42F6" w:rsidRPr="00C70FD2">
        <w:rPr>
          <w:b/>
          <w:sz w:val="22"/>
          <w:szCs w:val="22"/>
        </w:rPr>
        <w:t>средняя общеобразовательная школа</w:t>
      </w:r>
      <w:r w:rsidR="00D85AAF">
        <w:rPr>
          <w:b/>
          <w:sz w:val="22"/>
          <w:szCs w:val="22"/>
        </w:rPr>
        <w:t xml:space="preserve"> </w:t>
      </w:r>
      <w:r w:rsidR="003152B3">
        <w:rPr>
          <w:b/>
          <w:sz w:val="22"/>
          <w:szCs w:val="22"/>
        </w:rPr>
        <w:t>им</w:t>
      </w:r>
      <w:r w:rsidR="00FC42F6" w:rsidRPr="00C70FD2">
        <w:rPr>
          <w:b/>
          <w:sz w:val="22"/>
          <w:szCs w:val="22"/>
        </w:rPr>
        <w:t>.</w:t>
      </w:r>
      <w:r w:rsidR="003152B3">
        <w:rPr>
          <w:b/>
          <w:sz w:val="22"/>
          <w:szCs w:val="22"/>
        </w:rPr>
        <w:t xml:space="preserve"> П.А. Столыпина</w:t>
      </w:r>
      <w:r>
        <w:rPr>
          <w:b/>
          <w:sz w:val="22"/>
          <w:szCs w:val="22"/>
        </w:rPr>
        <w:t xml:space="preserve"> </w:t>
      </w:r>
    </w:p>
    <w:p w:rsidR="00FC42F6" w:rsidRPr="00C70FD2" w:rsidRDefault="00FC42F6" w:rsidP="00D85AAF">
      <w:pPr>
        <w:jc w:val="center"/>
        <w:rPr>
          <w:b/>
          <w:sz w:val="22"/>
          <w:szCs w:val="22"/>
        </w:rPr>
      </w:pPr>
      <w:r w:rsidRPr="00C70FD2">
        <w:rPr>
          <w:b/>
          <w:sz w:val="22"/>
          <w:szCs w:val="22"/>
        </w:rPr>
        <w:t>Никольского района Пензенской области</w:t>
      </w:r>
    </w:p>
    <w:p w:rsidR="00FC42F6" w:rsidRDefault="00FC42F6">
      <w:pPr>
        <w:spacing w:line="360" w:lineRule="auto"/>
        <w:jc w:val="center"/>
        <w:rPr>
          <w:sz w:val="26"/>
          <w:szCs w:val="26"/>
        </w:rPr>
      </w:pPr>
    </w:p>
    <w:p w:rsidR="00FC42F6" w:rsidRDefault="00FC42F6">
      <w:pPr>
        <w:pStyle w:val="1"/>
      </w:pPr>
      <w:r>
        <w:t>П Р И К А З</w:t>
      </w:r>
    </w:p>
    <w:p w:rsidR="00FC42F6" w:rsidRDefault="00FC42F6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C42F6" w:rsidRDefault="000C6A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31</w:t>
      </w:r>
      <w:r w:rsidR="00734597">
        <w:rPr>
          <w:sz w:val="26"/>
          <w:szCs w:val="26"/>
        </w:rPr>
        <w:t>.08</w:t>
      </w:r>
      <w:r w:rsidR="00550291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DD7D3E">
        <w:rPr>
          <w:sz w:val="26"/>
          <w:szCs w:val="26"/>
        </w:rPr>
        <w:t xml:space="preserve"> </w:t>
      </w:r>
      <w:r w:rsidR="00550291">
        <w:rPr>
          <w:sz w:val="26"/>
          <w:szCs w:val="26"/>
        </w:rPr>
        <w:tab/>
      </w:r>
      <w:r w:rsidR="00550291">
        <w:rPr>
          <w:sz w:val="26"/>
          <w:szCs w:val="26"/>
        </w:rPr>
        <w:tab/>
      </w:r>
      <w:r w:rsidR="00550291">
        <w:rPr>
          <w:sz w:val="26"/>
          <w:szCs w:val="26"/>
        </w:rPr>
        <w:tab/>
      </w:r>
      <w:r w:rsidR="00550291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  72</w:t>
      </w:r>
    </w:p>
    <w:p w:rsidR="00FC42F6" w:rsidRDefault="00FC42F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Столыпино</w:t>
      </w:r>
    </w:p>
    <w:p w:rsidR="00D97CE8" w:rsidRDefault="00D97CE8" w:rsidP="00553CA4">
      <w:pPr>
        <w:spacing w:line="360" w:lineRule="auto"/>
        <w:rPr>
          <w:sz w:val="26"/>
          <w:szCs w:val="26"/>
        </w:rPr>
      </w:pPr>
    </w:p>
    <w:p w:rsidR="000C6ADB" w:rsidRPr="000C6ADB" w:rsidRDefault="000C6ADB" w:rsidP="000C6ADB">
      <w:pPr>
        <w:widowControl w:val="0"/>
        <w:autoSpaceDE w:val="0"/>
        <w:autoSpaceDN w:val="0"/>
        <w:spacing w:before="254"/>
        <w:ind w:left="430" w:right="477"/>
        <w:jc w:val="center"/>
        <w:rPr>
          <w:b/>
          <w:sz w:val="26"/>
          <w:szCs w:val="26"/>
          <w:lang w:bidi="ru-RU"/>
        </w:rPr>
      </w:pPr>
      <w:r w:rsidRPr="000C6ADB">
        <w:rPr>
          <w:b/>
          <w:sz w:val="26"/>
          <w:szCs w:val="26"/>
          <w:lang w:bidi="ru-RU"/>
        </w:rPr>
        <w:t>Об организации питания школьников в 2020-2021 учебном году</w:t>
      </w:r>
    </w:p>
    <w:p w:rsidR="000C6ADB" w:rsidRPr="000C6ADB" w:rsidRDefault="000C6ADB" w:rsidP="000C6ADB">
      <w:pPr>
        <w:widowControl w:val="0"/>
        <w:autoSpaceDE w:val="0"/>
        <w:autoSpaceDN w:val="0"/>
        <w:spacing w:before="8"/>
        <w:rPr>
          <w:b/>
          <w:sz w:val="27"/>
          <w:szCs w:val="28"/>
          <w:lang w:bidi="ru-RU"/>
        </w:rPr>
      </w:pPr>
    </w:p>
    <w:p w:rsidR="000C6ADB" w:rsidRPr="000C6ADB" w:rsidRDefault="000C6ADB" w:rsidP="008C00D8">
      <w:pPr>
        <w:widowControl w:val="0"/>
        <w:autoSpaceDE w:val="0"/>
        <w:autoSpaceDN w:val="0"/>
        <w:spacing w:line="360" w:lineRule="auto"/>
        <w:ind w:left="965"/>
        <w:jc w:val="both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Во исполнение Федеральных законов РФ от 29 декабря 2012 года</w:t>
      </w:r>
    </w:p>
    <w:p w:rsidR="000C6ADB" w:rsidRPr="000C6ADB" w:rsidRDefault="000C6ADB" w:rsidP="008C00D8">
      <w:pPr>
        <w:widowControl w:val="0"/>
        <w:autoSpaceDE w:val="0"/>
        <w:autoSpaceDN w:val="0"/>
        <w:spacing w:line="360" w:lineRule="auto"/>
        <w:ind w:left="112" w:right="103"/>
        <w:jc w:val="both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 xml:space="preserve">№273-ФЗ </w:t>
      </w:r>
      <w:r w:rsidRPr="000C6ADB">
        <w:rPr>
          <w:spacing w:val="-3"/>
          <w:sz w:val="26"/>
          <w:szCs w:val="26"/>
          <w:lang w:bidi="ru-RU"/>
        </w:rPr>
        <w:t xml:space="preserve">«Об </w:t>
      </w:r>
      <w:r w:rsidRPr="000C6ADB">
        <w:rPr>
          <w:sz w:val="26"/>
          <w:szCs w:val="26"/>
          <w:lang w:bidi="ru-RU"/>
        </w:rPr>
        <w:t>образовании в Российской Федерации», от 1 марта 2020 года</w:t>
      </w:r>
      <w:r w:rsidRPr="000C6ADB">
        <w:rPr>
          <w:spacing w:val="-46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 xml:space="preserve">№ 47-ФЗ </w:t>
      </w:r>
      <w:r w:rsidRPr="000C6ADB">
        <w:rPr>
          <w:spacing w:val="-7"/>
          <w:sz w:val="26"/>
          <w:szCs w:val="26"/>
          <w:lang w:bidi="ru-RU"/>
        </w:rPr>
        <w:t xml:space="preserve">«О </w:t>
      </w:r>
      <w:r w:rsidRPr="000C6ADB">
        <w:rPr>
          <w:sz w:val="26"/>
          <w:szCs w:val="26"/>
          <w:lang w:bidi="ru-RU"/>
        </w:rPr>
        <w:t xml:space="preserve">внесении изменений в Федеральный закон </w:t>
      </w:r>
      <w:r w:rsidRPr="000C6ADB">
        <w:rPr>
          <w:spacing w:val="-5"/>
          <w:sz w:val="26"/>
          <w:szCs w:val="26"/>
          <w:lang w:bidi="ru-RU"/>
        </w:rPr>
        <w:t xml:space="preserve">«О </w:t>
      </w:r>
      <w:r w:rsidRPr="000C6ADB">
        <w:rPr>
          <w:sz w:val="26"/>
          <w:szCs w:val="26"/>
          <w:lang w:bidi="ru-RU"/>
        </w:rPr>
        <w:t xml:space="preserve">качестве и </w:t>
      </w:r>
      <w:r w:rsidRPr="000C6ADB">
        <w:rPr>
          <w:spacing w:val="2"/>
          <w:sz w:val="26"/>
          <w:szCs w:val="26"/>
          <w:lang w:bidi="ru-RU"/>
        </w:rPr>
        <w:t>без</w:t>
      </w:r>
      <w:r w:rsidRPr="000C6ADB">
        <w:rPr>
          <w:sz w:val="26"/>
          <w:szCs w:val="26"/>
          <w:lang w:bidi="ru-RU"/>
        </w:rPr>
        <w:t xml:space="preserve">опасности пищевых продуктов и статью 37 Федерального закона </w:t>
      </w:r>
      <w:r w:rsidRPr="000C6ADB">
        <w:rPr>
          <w:spacing w:val="-3"/>
          <w:sz w:val="26"/>
          <w:szCs w:val="26"/>
          <w:lang w:bidi="ru-RU"/>
        </w:rPr>
        <w:t xml:space="preserve">«Об </w:t>
      </w:r>
      <w:r w:rsidRPr="000C6ADB">
        <w:rPr>
          <w:sz w:val="26"/>
          <w:szCs w:val="26"/>
          <w:lang w:bidi="ru-RU"/>
        </w:rPr>
        <w:t>образовании</w:t>
      </w:r>
      <w:r w:rsidRPr="000C6ADB">
        <w:rPr>
          <w:spacing w:val="-18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в</w:t>
      </w:r>
      <w:r w:rsidRPr="000C6ADB">
        <w:rPr>
          <w:spacing w:val="-16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Российской</w:t>
      </w:r>
      <w:r w:rsidRPr="000C6ADB">
        <w:rPr>
          <w:spacing w:val="-17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Федерации»,</w:t>
      </w:r>
      <w:r w:rsidRPr="000C6ADB">
        <w:rPr>
          <w:spacing w:val="-15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постановления</w:t>
      </w:r>
      <w:r w:rsidRPr="000C6ADB">
        <w:rPr>
          <w:spacing w:val="-16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Главного</w:t>
      </w:r>
      <w:r w:rsidRPr="000C6ADB">
        <w:rPr>
          <w:spacing w:val="-19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государственного санитарного врача Российской Федерации от 23.07.2008 года № 45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(СанПиН 2.4.5.2409-08), методических</w:t>
      </w:r>
      <w:r w:rsidRPr="000C6ADB">
        <w:rPr>
          <w:spacing w:val="-8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рекомендаций</w:t>
      </w:r>
      <w:r w:rsidRPr="000C6ADB">
        <w:rPr>
          <w:spacing w:val="-8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МР</w:t>
      </w:r>
      <w:r w:rsidRPr="000C6ADB">
        <w:rPr>
          <w:spacing w:val="-8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2.4.0179-20</w:t>
      </w:r>
      <w:r w:rsidRPr="000C6ADB">
        <w:rPr>
          <w:spacing w:val="-5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«Рекомендации</w:t>
      </w:r>
      <w:r w:rsidRPr="000C6ADB">
        <w:rPr>
          <w:spacing w:val="-10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по</w:t>
      </w:r>
      <w:r w:rsidRPr="000C6ADB">
        <w:rPr>
          <w:spacing w:val="-11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организации</w:t>
      </w:r>
      <w:r w:rsidRPr="000C6ADB">
        <w:rPr>
          <w:spacing w:val="-10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питания обучающихся общеобразовательных организаций», методических рекомендаций МР 2.4.0180-20 «Родительский контроль за организацией горячего питания детей в общеобразовательных</w:t>
      </w:r>
      <w:r w:rsidRPr="000C6ADB">
        <w:rPr>
          <w:spacing w:val="-2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организациях</w:t>
      </w:r>
    </w:p>
    <w:p w:rsidR="000C6ADB" w:rsidRPr="000C6ADB" w:rsidRDefault="000C6ADB" w:rsidP="008C00D8">
      <w:pPr>
        <w:widowControl w:val="0"/>
        <w:autoSpaceDE w:val="0"/>
        <w:autoSpaceDN w:val="0"/>
        <w:spacing w:before="12" w:line="360" w:lineRule="auto"/>
        <w:ind w:left="112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Приказываю:</w:t>
      </w:r>
    </w:p>
    <w:p w:rsidR="000C6ADB" w:rsidRPr="000C6ADB" w:rsidRDefault="000C6ADB" w:rsidP="008C00D8">
      <w:pPr>
        <w:widowControl w:val="0"/>
        <w:numPr>
          <w:ilvl w:val="0"/>
          <w:numId w:val="14"/>
        </w:numPr>
        <w:tabs>
          <w:tab w:val="left" w:pos="468"/>
        </w:tabs>
        <w:autoSpaceDE w:val="0"/>
        <w:autoSpaceDN w:val="0"/>
        <w:spacing w:before="10" w:line="360" w:lineRule="auto"/>
        <w:ind w:right="112" w:firstLine="0"/>
        <w:jc w:val="both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 xml:space="preserve">Возложить ответственность за организацию горячего питания в МБОУ СОШ им. П.А. Столыпина в 2020 - 2021 учебном году на </w:t>
      </w:r>
      <w:proofErr w:type="spellStart"/>
      <w:r w:rsidRPr="000C6ADB">
        <w:rPr>
          <w:sz w:val="26"/>
          <w:szCs w:val="26"/>
          <w:lang w:bidi="ru-RU"/>
        </w:rPr>
        <w:t>и.о</w:t>
      </w:r>
      <w:proofErr w:type="spellEnd"/>
      <w:r w:rsidRPr="000C6ADB">
        <w:rPr>
          <w:sz w:val="26"/>
          <w:szCs w:val="26"/>
          <w:lang w:bidi="ru-RU"/>
        </w:rPr>
        <w:t xml:space="preserve">. завуча школы по учебно-воспитательной работе учителя иностранного языка </w:t>
      </w:r>
      <w:proofErr w:type="spellStart"/>
      <w:r w:rsidRPr="000C6ADB">
        <w:rPr>
          <w:sz w:val="26"/>
          <w:szCs w:val="26"/>
          <w:lang w:bidi="ru-RU"/>
        </w:rPr>
        <w:t>Жаркову</w:t>
      </w:r>
      <w:proofErr w:type="spellEnd"/>
      <w:r w:rsidRPr="000C6ADB">
        <w:rPr>
          <w:sz w:val="26"/>
          <w:szCs w:val="26"/>
          <w:lang w:bidi="ru-RU"/>
        </w:rPr>
        <w:t xml:space="preserve"> Юлию Николаевну.</w:t>
      </w:r>
    </w:p>
    <w:p w:rsidR="000C6ADB" w:rsidRPr="000C6ADB" w:rsidRDefault="000C6ADB" w:rsidP="008C00D8"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spacing w:line="360" w:lineRule="auto"/>
        <w:ind w:right="106" w:firstLine="0"/>
        <w:jc w:val="both"/>
        <w:rPr>
          <w:b/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Организовать бесплатное горячее питание учащихся по образовательным программам начального общего образования (1-4 классов) МБОУ СОШ им. П.А. Столыпина не менее одного раза в день, предусматривающим горячее блюдо с 1 сентября 2020 года в виде завтрака на общую сумму 50 руб. 93 коп в</w:t>
      </w:r>
      <w:r w:rsidRPr="000C6ADB">
        <w:rPr>
          <w:spacing w:val="-11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день</w:t>
      </w:r>
      <w:r w:rsidRPr="000C6ADB">
        <w:rPr>
          <w:b/>
          <w:sz w:val="26"/>
          <w:szCs w:val="26"/>
          <w:lang w:bidi="ru-RU"/>
        </w:rPr>
        <w:t>.</w:t>
      </w:r>
    </w:p>
    <w:p w:rsidR="000C6ADB" w:rsidRPr="000C6ADB" w:rsidRDefault="000C6ADB" w:rsidP="008C00D8">
      <w:pPr>
        <w:widowControl w:val="0"/>
        <w:numPr>
          <w:ilvl w:val="0"/>
          <w:numId w:val="14"/>
        </w:numPr>
        <w:tabs>
          <w:tab w:val="left" w:pos="473"/>
        </w:tabs>
        <w:autoSpaceDE w:val="0"/>
        <w:autoSpaceDN w:val="0"/>
        <w:spacing w:before="1" w:line="360" w:lineRule="auto"/>
        <w:ind w:right="108" w:firstLine="0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lastRenderedPageBreak/>
        <w:t>Классным руководителям 1-4 классов обеспечить 100% охват горячим питанием</w:t>
      </w:r>
      <w:r w:rsidRPr="000C6ADB">
        <w:rPr>
          <w:spacing w:val="-1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обучающихся.</w:t>
      </w:r>
    </w:p>
    <w:p w:rsidR="000C6ADB" w:rsidRPr="000C6ADB" w:rsidRDefault="000C6ADB" w:rsidP="008C00D8">
      <w:pPr>
        <w:widowControl w:val="0"/>
        <w:numPr>
          <w:ilvl w:val="0"/>
          <w:numId w:val="14"/>
        </w:numPr>
        <w:tabs>
          <w:tab w:val="left" w:pos="473"/>
        </w:tabs>
        <w:autoSpaceDE w:val="0"/>
        <w:autoSpaceDN w:val="0"/>
        <w:spacing w:before="68" w:line="360" w:lineRule="auto"/>
        <w:ind w:right="104" w:firstLine="0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Организовать ежедневное питание обучающихся с 5 по 11 класс в соответствии с нормативными требованиями со 2 сентября 2020</w:t>
      </w:r>
      <w:r w:rsidRPr="000C6ADB">
        <w:rPr>
          <w:spacing w:val="-5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года.</w:t>
      </w:r>
    </w:p>
    <w:p w:rsidR="000C6ADB" w:rsidRPr="000C6ADB" w:rsidRDefault="000C6ADB" w:rsidP="008C00D8">
      <w:pPr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spacing w:before="68" w:line="360" w:lineRule="auto"/>
        <w:ind w:right="109" w:firstLine="0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Организовать льготное питание детей из многодетных семей обучающихся с 1 по 11 класс согласно единому цикличному</w:t>
      </w:r>
      <w:r w:rsidRPr="000C6ADB">
        <w:rPr>
          <w:spacing w:val="-9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меню.</w:t>
      </w:r>
    </w:p>
    <w:p w:rsidR="000C6ADB" w:rsidRPr="000C6ADB" w:rsidRDefault="000C6ADB" w:rsidP="008C00D8">
      <w:pPr>
        <w:widowControl w:val="0"/>
        <w:numPr>
          <w:ilvl w:val="0"/>
          <w:numId w:val="14"/>
        </w:numPr>
        <w:tabs>
          <w:tab w:val="left" w:pos="404"/>
        </w:tabs>
        <w:autoSpaceDE w:val="0"/>
        <w:autoSpaceDN w:val="0"/>
        <w:spacing w:line="360" w:lineRule="auto"/>
        <w:ind w:right="109" w:firstLine="0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Организовать бесплатное двухразовое питание для детей с ограниченными возможностями</w:t>
      </w:r>
      <w:r w:rsidRPr="000C6ADB">
        <w:rPr>
          <w:spacing w:val="-2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здоровья.</w:t>
      </w:r>
    </w:p>
    <w:p w:rsidR="000C6ADB" w:rsidRPr="000C6ADB" w:rsidRDefault="000C6ADB" w:rsidP="008C00D8">
      <w:pPr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spacing w:before="70" w:line="360" w:lineRule="auto"/>
        <w:ind w:right="111" w:firstLine="0"/>
        <w:jc w:val="both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Классным руководителям 5-11 классов обеспечить максимальный охват обучающихся горячим питанием.</w:t>
      </w:r>
    </w:p>
    <w:p w:rsidR="000C6ADB" w:rsidRPr="000C6ADB" w:rsidRDefault="000C6ADB" w:rsidP="008C00D8">
      <w:pPr>
        <w:widowControl w:val="0"/>
        <w:autoSpaceDE w:val="0"/>
        <w:autoSpaceDN w:val="0"/>
        <w:spacing w:before="2" w:line="360" w:lineRule="auto"/>
        <w:ind w:left="112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8. В срок до 01.09.2020 года подготовить нормативную документацию по организации питания.</w:t>
      </w:r>
    </w:p>
    <w:p w:rsidR="000C6ADB" w:rsidRPr="000C6ADB" w:rsidRDefault="000C6ADB" w:rsidP="008C00D8">
      <w:pPr>
        <w:widowControl w:val="0"/>
        <w:autoSpaceDE w:val="0"/>
        <w:autoSpaceDN w:val="0"/>
        <w:spacing w:before="2" w:line="360" w:lineRule="auto"/>
        <w:ind w:left="112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9. Разработать</w:t>
      </w:r>
      <w:r w:rsidRPr="000C6ADB">
        <w:rPr>
          <w:spacing w:val="-15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и</w:t>
      </w:r>
      <w:r w:rsidRPr="000C6ADB">
        <w:rPr>
          <w:spacing w:val="-16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реализовывать</w:t>
      </w:r>
      <w:r w:rsidRPr="000C6ADB">
        <w:rPr>
          <w:spacing w:val="-14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на</w:t>
      </w:r>
      <w:r w:rsidRPr="000C6ADB">
        <w:rPr>
          <w:spacing w:val="-15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протяжении</w:t>
      </w:r>
      <w:r w:rsidRPr="000C6ADB">
        <w:rPr>
          <w:spacing w:val="-13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учебного</w:t>
      </w:r>
      <w:r w:rsidRPr="000C6ADB">
        <w:rPr>
          <w:spacing w:val="-18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2020-2021</w:t>
      </w:r>
      <w:r w:rsidRPr="000C6ADB">
        <w:rPr>
          <w:spacing w:val="-10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учебного года план мероприятий (мер) по пропаганде и формированию культуры здорового образа жизни среди учащихся и их родителей, направленных на увеличение охвата горячим питанием учащихся школы до максимальных показателей;</w:t>
      </w:r>
    </w:p>
    <w:p w:rsidR="000C6ADB" w:rsidRPr="000C6ADB" w:rsidRDefault="000C6ADB" w:rsidP="008C00D8">
      <w:pPr>
        <w:widowControl w:val="0"/>
        <w:numPr>
          <w:ilvl w:val="0"/>
          <w:numId w:val="15"/>
        </w:numPr>
        <w:tabs>
          <w:tab w:val="left" w:pos="609"/>
        </w:tabs>
        <w:autoSpaceDE w:val="0"/>
        <w:autoSpaceDN w:val="0"/>
        <w:spacing w:before="198" w:line="360" w:lineRule="auto"/>
        <w:ind w:right="111"/>
        <w:jc w:val="both"/>
        <w:rPr>
          <w:sz w:val="26"/>
          <w:szCs w:val="26"/>
          <w:lang w:bidi="ru-RU"/>
        </w:rPr>
      </w:pPr>
      <w:r w:rsidRPr="000C6ADB">
        <w:rPr>
          <w:sz w:val="26"/>
          <w:szCs w:val="26"/>
          <w:lang w:bidi="ru-RU"/>
        </w:rPr>
        <w:t>Составить и утвердить график питания учащихся и график дежурства учителей в</w:t>
      </w:r>
      <w:r w:rsidRPr="000C6ADB">
        <w:rPr>
          <w:spacing w:val="-1"/>
          <w:sz w:val="26"/>
          <w:szCs w:val="26"/>
          <w:lang w:bidi="ru-RU"/>
        </w:rPr>
        <w:t xml:space="preserve"> </w:t>
      </w:r>
      <w:r w:rsidRPr="000C6ADB">
        <w:rPr>
          <w:sz w:val="26"/>
          <w:szCs w:val="26"/>
          <w:lang w:bidi="ru-RU"/>
        </w:rPr>
        <w:t>столовой;</w:t>
      </w:r>
    </w:p>
    <w:p w:rsidR="000C6ADB" w:rsidRPr="000C6ADB" w:rsidRDefault="009863B6" w:rsidP="008C00D8">
      <w:pPr>
        <w:widowControl w:val="0"/>
        <w:numPr>
          <w:ilvl w:val="0"/>
          <w:numId w:val="15"/>
        </w:numPr>
        <w:tabs>
          <w:tab w:val="left" w:pos="609"/>
        </w:tabs>
        <w:autoSpaceDE w:val="0"/>
        <w:autoSpaceDN w:val="0"/>
        <w:spacing w:before="198" w:line="360" w:lineRule="auto"/>
        <w:ind w:right="111"/>
        <w:jc w:val="both"/>
        <w:rPr>
          <w:sz w:val="26"/>
          <w:szCs w:val="26"/>
          <w:lang w:bidi="ru-RU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4D31F90" wp14:editId="526EA2FD">
            <wp:simplePos x="0" y="0"/>
            <wp:positionH relativeFrom="column">
              <wp:posOffset>3672840</wp:posOffset>
            </wp:positionH>
            <wp:positionV relativeFrom="paragraph">
              <wp:posOffset>541020</wp:posOffset>
            </wp:positionV>
            <wp:extent cx="1762125" cy="1619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ADB" w:rsidRPr="000C6ADB">
        <w:rPr>
          <w:sz w:val="26"/>
          <w:szCs w:val="26"/>
          <w:lang w:bidi="ru-RU"/>
        </w:rPr>
        <w:t>Разместить на официальном сайте школы в информационно- коммуникационной сети «Интернет» информацию об условиях организации питания детей.</w:t>
      </w:r>
    </w:p>
    <w:p w:rsidR="00BC2328" w:rsidRDefault="00BC2328" w:rsidP="00BC2328">
      <w:pPr>
        <w:rPr>
          <w:sz w:val="26"/>
          <w:szCs w:val="26"/>
        </w:rPr>
      </w:pPr>
    </w:p>
    <w:p w:rsidR="00B564CD" w:rsidRDefault="00B564CD" w:rsidP="00BC2328">
      <w:pPr>
        <w:rPr>
          <w:sz w:val="26"/>
          <w:szCs w:val="26"/>
        </w:rPr>
      </w:pPr>
    </w:p>
    <w:p w:rsidR="00B564CD" w:rsidRPr="00553CA4" w:rsidRDefault="00B564CD" w:rsidP="00BC2328">
      <w:pPr>
        <w:rPr>
          <w:sz w:val="26"/>
          <w:szCs w:val="26"/>
        </w:rPr>
      </w:pPr>
    </w:p>
    <w:p w:rsidR="00926E54" w:rsidRPr="00553CA4" w:rsidRDefault="00926E54" w:rsidP="00553CA4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553CA4">
        <w:rPr>
          <w:sz w:val="26"/>
          <w:szCs w:val="26"/>
        </w:rPr>
        <w:t xml:space="preserve">  Директор школы ___________Донсков А.В.</w:t>
      </w:r>
    </w:p>
    <w:sectPr w:rsidR="00926E54" w:rsidRPr="0055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496"/>
    <w:multiLevelType w:val="hybridMultilevel"/>
    <w:tmpl w:val="15EE9D1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0902F2"/>
    <w:multiLevelType w:val="hybridMultilevel"/>
    <w:tmpl w:val="633A2D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5A1E83"/>
    <w:multiLevelType w:val="hybridMultilevel"/>
    <w:tmpl w:val="64AEC12A"/>
    <w:lvl w:ilvl="0" w:tplc="5EA8C5CC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B2C4B25"/>
    <w:multiLevelType w:val="hybridMultilevel"/>
    <w:tmpl w:val="0EDC6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14699F"/>
    <w:multiLevelType w:val="hybridMultilevel"/>
    <w:tmpl w:val="BF828C30"/>
    <w:lvl w:ilvl="0" w:tplc="21B0D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A4B81"/>
    <w:multiLevelType w:val="hybridMultilevel"/>
    <w:tmpl w:val="EB920438"/>
    <w:lvl w:ilvl="0" w:tplc="BE84484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F62661"/>
    <w:multiLevelType w:val="hybridMultilevel"/>
    <w:tmpl w:val="09ECF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B45689"/>
    <w:multiLevelType w:val="multilevel"/>
    <w:tmpl w:val="0B30A932"/>
    <w:lvl w:ilvl="0">
      <w:start w:val="2"/>
      <w:numFmt w:val="decimal"/>
      <w:lvlText w:val="%1"/>
      <w:lvlJc w:val="left"/>
      <w:pPr>
        <w:ind w:left="112" w:hanging="49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12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497"/>
      </w:pPr>
      <w:rPr>
        <w:rFonts w:hint="default"/>
        <w:lang w:val="ru-RU" w:eastAsia="ru-RU" w:bidi="ru-RU"/>
      </w:rPr>
    </w:lvl>
  </w:abstractNum>
  <w:abstractNum w:abstractNumId="8">
    <w:nsid w:val="334B778A"/>
    <w:multiLevelType w:val="hybridMultilevel"/>
    <w:tmpl w:val="CD6AFCA2"/>
    <w:lvl w:ilvl="0" w:tplc="5EA8C5C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5476F42"/>
    <w:multiLevelType w:val="hybridMultilevel"/>
    <w:tmpl w:val="58D0803A"/>
    <w:lvl w:ilvl="0" w:tplc="9A32E5B6">
      <w:start w:val="1"/>
      <w:numFmt w:val="decimal"/>
      <w:lvlText w:val="%1."/>
      <w:lvlJc w:val="left"/>
      <w:pPr>
        <w:ind w:left="112" w:hanging="356"/>
        <w:jc w:val="left"/>
      </w:pPr>
      <w:rPr>
        <w:rFonts w:ascii="Times New Roman" w:eastAsia="Times New Roman" w:hAnsi="Times New Roman" w:cs="Times New Roman" w:hint="default"/>
        <w:b w:val="0"/>
        <w:spacing w:val="-27"/>
        <w:w w:val="100"/>
        <w:sz w:val="28"/>
        <w:szCs w:val="28"/>
        <w:lang w:val="ru-RU" w:eastAsia="ru-RU" w:bidi="ru-RU"/>
      </w:rPr>
    </w:lvl>
    <w:lvl w:ilvl="1" w:tplc="DAE40EF8">
      <w:numFmt w:val="bullet"/>
      <w:lvlText w:val="•"/>
      <w:lvlJc w:val="left"/>
      <w:pPr>
        <w:ind w:left="1066" w:hanging="356"/>
      </w:pPr>
      <w:rPr>
        <w:rFonts w:hint="default"/>
        <w:lang w:val="ru-RU" w:eastAsia="ru-RU" w:bidi="ru-RU"/>
      </w:rPr>
    </w:lvl>
    <w:lvl w:ilvl="2" w:tplc="8D28DE52">
      <w:numFmt w:val="bullet"/>
      <w:lvlText w:val="•"/>
      <w:lvlJc w:val="left"/>
      <w:pPr>
        <w:ind w:left="2012" w:hanging="356"/>
      </w:pPr>
      <w:rPr>
        <w:rFonts w:hint="default"/>
        <w:lang w:val="ru-RU" w:eastAsia="ru-RU" w:bidi="ru-RU"/>
      </w:rPr>
    </w:lvl>
    <w:lvl w:ilvl="3" w:tplc="6938E340">
      <w:numFmt w:val="bullet"/>
      <w:lvlText w:val="•"/>
      <w:lvlJc w:val="left"/>
      <w:pPr>
        <w:ind w:left="2959" w:hanging="356"/>
      </w:pPr>
      <w:rPr>
        <w:rFonts w:hint="default"/>
        <w:lang w:val="ru-RU" w:eastAsia="ru-RU" w:bidi="ru-RU"/>
      </w:rPr>
    </w:lvl>
    <w:lvl w:ilvl="4" w:tplc="B20C2BB4">
      <w:numFmt w:val="bullet"/>
      <w:lvlText w:val="•"/>
      <w:lvlJc w:val="left"/>
      <w:pPr>
        <w:ind w:left="3905" w:hanging="356"/>
      </w:pPr>
      <w:rPr>
        <w:rFonts w:hint="default"/>
        <w:lang w:val="ru-RU" w:eastAsia="ru-RU" w:bidi="ru-RU"/>
      </w:rPr>
    </w:lvl>
    <w:lvl w:ilvl="5" w:tplc="EF1C8F26">
      <w:numFmt w:val="bullet"/>
      <w:lvlText w:val="•"/>
      <w:lvlJc w:val="left"/>
      <w:pPr>
        <w:ind w:left="4852" w:hanging="356"/>
      </w:pPr>
      <w:rPr>
        <w:rFonts w:hint="default"/>
        <w:lang w:val="ru-RU" w:eastAsia="ru-RU" w:bidi="ru-RU"/>
      </w:rPr>
    </w:lvl>
    <w:lvl w:ilvl="6" w:tplc="19DC4F64">
      <w:numFmt w:val="bullet"/>
      <w:lvlText w:val="•"/>
      <w:lvlJc w:val="left"/>
      <w:pPr>
        <w:ind w:left="5798" w:hanging="356"/>
      </w:pPr>
      <w:rPr>
        <w:rFonts w:hint="default"/>
        <w:lang w:val="ru-RU" w:eastAsia="ru-RU" w:bidi="ru-RU"/>
      </w:rPr>
    </w:lvl>
    <w:lvl w:ilvl="7" w:tplc="333E5354">
      <w:numFmt w:val="bullet"/>
      <w:lvlText w:val="•"/>
      <w:lvlJc w:val="left"/>
      <w:pPr>
        <w:ind w:left="6744" w:hanging="356"/>
      </w:pPr>
      <w:rPr>
        <w:rFonts w:hint="default"/>
        <w:lang w:val="ru-RU" w:eastAsia="ru-RU" w:bidi="ru-RU"/>
      </w:rPr>
    </w:lvl>
    <w:lvl w:ilvl="8" w:tplc="19B4902A">
      <w:numFmt w:val="bullet"/>
      <w:lvlText w:val="•"/>
      <w:lvlJc w:val="left"/>
      <w:pPr>
        <w:ind w:left="7691" w:hanging="356"/>
      </w:pPr>
      <w:rPr>
        <w:rFonts w:hint="default"/>
        <w:lang w:val="ru-RU" w:eastAsia="ru-RU" w:bidi="ru-RU"/>
      </w:rPr>
    </w:lvl>
  </w:abstractNum>
  <w:abstractNum w:abstractNumId="10">
    <w:nsid w:val="4E281331"/>
    <w:multiLevelType w:val="hybridMultilevel"/>
    <w:tmpl w:val="FE84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94EE3"/>
    <w:multiLevelType w:val="hybridMultilevel"/>
    <w:tmpl w:val="6FC68E70"/>
    <w:lvl w:ilvl="0" w:tplc="B05A18D2">
      <w:start w:val="10"/>
      <w:numFmt w:val="decimal"/>
      <w:lvlText w:val="%1."/>
      <w:lvlJc w:val="left"/>
      <w:pPr>
        <w:ind w:left="4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>
    <w:nsid w:val="57ED634F"/>
    <w:multiLevelType w:val="hybridMultilevel"/>
    <w:tmpl w:val="1960E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0D643DA"/>
    <w:multiLevelType w:val="hybridMultilevel"/>
    <w:tmpl w:val="6B8C64C0"/>
    <w:lvl w:ilvl="0" w:tplc="B406EA50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D8A4A2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2" w:tplc="60A4FE3E">
      <w:numFmt w:val="bullet"/>
      <w:lvlText w:val="•"/>
      <w:lvlJc w:val="left"/>
      <w:pPr>
        <w:ind w:left="2012" w:hanging="284"/>
      </w:pPr>
      <w:rPr>
        <w:rFonts w:hint="default"/>
        <w:lang w:val="ru-RU" w:eastAsia="ru-RU" w:bidi="ru-RU"/>
      </w:rPr>
    </w:lvl>
    <w:lvl w:ilvl="3" w:tplc="47C24FC4">
      <w:numFmt w:val="bullet"/>
      <w:lvlText w:val="•"/>
      <w:lvlJc w:val="left"/>
      <w:pPr>
        <w:ind w:left="2959" w:hanging="284"/>
      </w:pPr>
      <w:rPr>
        <w:rFonts w:hint="default"/>
        <w:lang w:val="ru-RU" w:eastAsia="ru-RU" w:bidi="ru-RU"/>
      </w:rPr>
    </w:lvl>
    <w:lvl w:ilvl="4" w:tplc="A114291C">
      <w:numFmt w:val="bullet"/>
      <w:lvlText w:val="•"/>
      <w:lvlJc w:val="left"/>
      <w:pPr>
        <w:ind w:left="3905" w:hanging="284"/>
      </w:pPr>
      <w:rPr>
        <w:rFonts w:hint="default"/>
        <w:lang w:val="ru-RU" w:eastAsia="ru-RU" w:bidi="ru-RU"/>
      </w:rPr>
    </w:lvl>
    <w:lvl w:ilvl="5" w:tplc="A044DAA6">
      <w:numFmt w:val="bullet"/>
      <w:lvlText w:val="•"/>
      <w:lvlJc w:val="left"/>
      <w:pPr>
        <w:ind w:left="4852" w:hanging="284"/>
      </w:pPr>
      <w:rPr>
        <w:rFonts w:hint="default"/>
        <w:lang w:val="ru-RU" w:eastAsia="ru-RU" w:bidi="ru-RU"/>
      </w:rPr>
    </w:lvl>
    <w:lvl w:ilvl="6" w:tplc="D696E42A">
      <w:numFmt w:val="bullet"/>
      <w:lvlText w:val="•"/>
      <w:lvlJc w:val="left"/>
      <w:pPr>
        <w:ind w:left="5798" w:hanging="284"/>
      </w:pPr>
      <w:rPr>
        <w:rFonts w:hint="default"/>
        <w:lang w:val="ru-RU" w:eastAsia="ru-RU" w:bidi="ru-RU"/>
      </w:rPr>
    </w:lvl>
    <w:lvl w:ilvl="7" w:tplc="D8246CC0">
      <w:numFmt w:val="bullet"/>
      <w:lvlText w:val="•"/>
      <w:lvlJc w:val="left"/>
      <w:pPr>
        <w:ind w:left="6744" w:hanging="284"/>
      </w:pPr>
      <w:rPr>
        <w:rFonts w:hint="default"/>
        <w:lang w:val="ru-RU" w:eastAsia="ru-RU" w:bidi="ru-RU"/>
      </w:rPr>
    </w:lvl>
    <w:lvl w:ilvl="8" w:tplc="7FB275D0">
      <w:numFmt w:val="bullet"/>
      <w:lvlText w:val="•"/>
      <w:lvlJc w:val="left"/>
      <w:pPr>
        <w:ind w:left="7691" w:hanging="284"/>
      </w:pPr>
      <w:rPr>
        <w:rFonts w:hint="default"/>
        <w:lang w:val="ru-RU" w:eastAsia="ru-RU" w:bidi="ru-RU"/>
      </w:rPr>
    </w:lvl>
  </w:abstractNum>
  <w:abstractNum w:abstractNumId="14">
    <w:nsid w:val="7738604B"/>
    <w:multiLevelType w:val="hybridMultilevel"/>
    <w:tmpl w:val="F594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22"/>
    <w:rsid w:val="000C6ADB"/>
    <w:rsid w:val="000D2879"/>
    <w:rsid w:val="0014177C"/>
    <w:rsid w:val="001421D9"/>
    <w:rsid w:val="00144585"/>
    <w:rsid w:val="001F3E0F"/>
    <w:rsid w:val="00235336"/>
    <w:rsid w:val="002B2050"/>
    <w:rsid w:val="002E4342"/>
    <w:rsid w:val="003152B3"/>
    <w:rsid w:val="00346D23"/>
    <w:rsid w:val="00390583"/>
    <w:rsid w:val="0039098B"/>
    <w:rsid w:val="003E37D0"/>
    <w:rsid w:val="0046453D"/>
    <w:rsid w:val="00496522"/>
    <w:rsid w:val="004D0A6C"/>
    <w:rsid w:val="004E7D9B"/>
    <w:rsid w:val="00502C6E"/>
    <w:rsid w:val="005417B5"/>
    <w:rsid w:val="0054599F"/>
    <w:rsid w:val="00550291"/>
    <w:rsid w:val="00553CA4"/>
    <w:rsid w:val="00681AE0"/>
    <w:rsid w:val="00734597"/>
    <w:rsid w:val="00792CF1"/>
    <w:rsid w:val="008A63B4"/>
    <w:rsid w:val="008C00D8"/>
    <w:rsid w:val="00905CA3"/>
    <w:rsid w:val="00926E54"/>
    <w:rsid w:val="009863B6"/>
    <w:rsid w:val="009A4310"/>
    <w:rsid w:val="00B024AC"/>
    <w:rsid w:val="00B1349E"/>
    <w:rsid w:val="00B52400"/>
    <w:rsid w:val="00B564CD"/>
    <w:rsid w:val="00B704A1"/>
    <w:rsid w:val="00BC2328"/>
    <w:rsid w:val="00C70FD2"/>
    <w:rsid w:val="00CC707E"/>
    <w:rsid w:val="00D57B2C"/>
    <w:rsid w:val="00D85AAF"/>
    <w:rsid w:val="00D97CE8"/>
    <w:rsid w:val="00DD4639"/>
    <w:rsid w:val="00DD7D3E"/>
    <w:rsid w:val="00E3371F"/>
    <w:rsid w:val="00EB1327"/>
    <w:rsid w:val="00F23CBD"/>
    <w:rsid w:val="00F537AA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3EA9-78B7-4CC6-A887-690B3155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6A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 № 11</vt:lpstr>
    </vt:vector>
  </TitlesOfParts>
  <Company>Министерство образования Российской Федерации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 № 11</dc:title>
  <dc:subject/>
  <dc:creator>User</dc:creator>
  <cp:keywords/>
  <cp:lastModifiedBy>Пользователь</cp:lastModifiedBy>
  <cp:revision>2</cp:revision>
  <cp:lastPrinted>2019-04-23T12:30:00Z</cp:lastPrinted>
  <dcterms:created xsi:type="dcterms:W3CDTF">2020-10-15T12:38:00Z</dcterms:created>
  <dcterms:modified xsi:type="dcterms:W3CDTF">2020-10-15T12:38:00Z</dcterms:modified>
</cp:coreProperties>
</file>